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X="-225" w:tblpY="276"/>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4596"/>
        <w:gridCol w:w="1657"/>
        <w:gridCol w:w="1631"/>
      </w:tblGrid>
      <w:tr w14:paraId="337B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4740F426">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课题名称</w:t>
            </w:r>
          </w:p>
        </w:tc>
        <w:tc>
          <w:tcPr>
            <w:tcW w:w="7884" w:type="dxa"/>
            <w:gridSpan w:val="3"/>
            <w:noWrap w:val="0"/>
            <w:vAlign w:val="top"/>
          </w:tcPr>
          <w:p w14:paraId="3DDC45F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360" w:lineRule="exact"/>
              <w:ind w:left="0" w:right="0"/>
              <w:jc w:val="left"/>
              <w:rPr>
                <w:rFonts w:hint="eastAsia" w:ascii="宋体" w:hAnsi="宋体" w:eastAsia="宋体" w:cs="宋体"/>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7B </w:t>
            </w:r>
            <w:r>
              <w:rPr>
                <w:rFonts w:hint="default" w:ascii="Times New Roman" w:hAnsi="Times New Roman" w:eastAsia="宋体" w:cs="Times New Roman"/>
                <w:b/>
                <w:bCs/>
                <w:color w:val="000000"/>
                <w:kern w:val="0"/>
                <w:sz w:val="21"/>
                <w:szCs w:val="21"/>
              </w:rPr>
              <w:t>Unit</w:t>
            </w:r>
            <w:r>
              <w:rPr>
                <w:rFonts w:hint="default" w:ascii="Times New Roman" w:hAnsi="Times New Roman" w:eastAsia="宋体" w:cs="Times New Roman"/>
                <w:b/>
                <w:bCs/>
                <w:color w:val="000000"/>
                <w:kern w:val="0"/>
                <w:sz w:val="21"/>
                <w:szCs w:val="21"/>
                <w:lang w:val="en-US" w:eastAsia="zh-CN"/>
              </w:rPr>
              <w:t xml:space="preserve"> </w:t>
            </w:r>
            <w:r>
              <w:rPr>
                <w:rFonts w:hint="eastAsia" w:ascii="Times New Roman" w:hAnsi="Times New Roman" w:eastAsia="宋体" w:cs="Times New Roman"/>
                <w:b/>
                <w:bCs/>
                <w:color w:val="000000"/>
                <w:kern w:val="0"/>
                <w:sz w:val="21"/>
                <w:szCs w:val="21"/>
                <w:lang w:val="en-US" w:eastAsia="zh-CN"/>
              </w:rPr>
              <w:t>6 Reading 1</w:t>
            </w:r>
            <w:r>
              <w:rPr>
                <w:rFonts w:hint="eastAsia" w:ascii="宋体" w:hAnsi="宋体" w:eastAsia="宋体" w:cs="宋体"/>
                <w:b/>
                <w:bCs/>
                <w:color w:val="000000"/>
                <w:kern w:val="0"/>
                <w:sz w:val="21"/>
                <w:szCs w:val="21"/>
              </w:rPr>
              <w:t xml:space="preserve">课时教学设计 </w:t>
            </w:r>
          </w:p>
        </w:tc>
      </w:tr>
      <w:tr w14:paraId="7D00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60E15E70">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语篇类型</w:t>
            </w:r>
          </w:p>
        </w:tc>
        <w:tc>
          <w:tcPr>
            <w:tcW w:w="7884" w:type="dxa"/>
            <w:gridSpan w:val="3"/>
            <w:noWrap w:val="0"/>
            <w:vAlign w:val="top"/>
          </w:tcPr>
          <w:p w14:paraId="06074882">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说明文</w:t>
            </w:r>
          </w:p>
        </w:tc>
      </w:tr>
      <w:tr w14:paraId="00FB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1BF15D2B">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授课时长</w:t>
            </w:r>
          </w:p>
        </w:tc>
        <w:tc>
          <w:tcPr>
            <w:tcW w:w="7884" w:type="dxa"/>
            <w:gridSpan w:val="3"/>
            <w:noWrap w:val="0"/>
            <w:vAlign w:val="top"/>
          </w:tcPr>
          <w:p w14:paraId="15D6CD84">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40分钟</w:t>
            </w:r>
          </w:p>
        </w:tc>
      </w:tr>
      <w:tr w14:paraId="3D9A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1703" w:type="dxa"/>
            <w:noWrap w:val="0"/>
            <w:vAlign w:val="top"/>
          </w:tcPr>
          <w:p w14:paraId="0ED0AA5B">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语篇研读</w:t>
            </w:r>
          </w:p>
        </w:tc>
        <w:tc>
          <w:tcPr>
            <w:tcW w:w="7884" w:type="dxa"/>
            <w:gridSpan w:val="3"/>
            <w:noWrap w:val="0"/>
            <w:vAlign w:val="top"/>
          </w:tcPr>
          <w:p w14:paraId="3A683A6D">
            <w:pPr>
              <w:pStyle w:val="3"/>
              <w:widowControl w:val="0"/>
              <w:spacing w:line="360" w:lineRule="auto"/>
              <w:textAlignment w:val="baseline"/>
              <w:rPr>
                <w:rFonts w:hint="default" w:ascii="Times New Roman" w:hAnsi="Times New Roman" w:eastAsia="宋体" w:cs="Times New Roman"/>
                <w:bCs/>
                <w:szCs w:val="21"/>
              </w:rPr>
            </w:pPr>
            <w:r>
              <w:rPr>
                <w:rFonts w:hint="default" w:ascii="Times New Roman" w:hAnsi="Times New Roman" w:eastAsia="宋体" w:cs="Times New Roman"/>
                <w:b/>
                <w:color w:val="auto"/>
                <w:szCs w:val="21"/>
              </w:rPr>
              <w:t>What-</w:t>
            </w:r>
            <w:r>
              <w:rPr>
                <w:rFonts w:hint="default" w:ascii="Times New Roman" w:hAnsi="Times New Roman" w:eastAsia="宋体" w:cs="Times New Roman"/>
                <w:b/>
                <w:szCs w:val="21"/>
              </w:rPr>
              <w:t>--</w:t>
            </w:r>
            <w:r>
              <w:rPr>
                <w:rFonts w:hint="default" w:ascii="Times New Roman" w:hAnsi="Times New Roman" w:eastAsia="宋体" w:cs="Times New Roman"/>
                <w:bCs/>
                <w:szCs w:val="21"/>
              </w:rPr>
              <w:t>本板块的话题为“Four main landscapes”，语篇是选自地理杂志的关于地貌景观的文章，描述了河流、沙漠、海洋以及森林四种主要地貌景观的特征及其对动植物生存和人类生产生活的重要影响。</w:t>
            </w:r>
          </w:p>
          <w:p w14:paraId="7B4F9142">
            <w:pPr>
              <w:pStyle w:val="3"/>
              <w:widowControl w:val="0"/>
              <w:spacing w:line="360" w:lineRule="auto"/>
              <w:textAlignment w:val="baseline"/>
              <w:rPr>
                <w:rFonts w:hint="default" w:ascii="Times New Roman" w:hAnsi="Times New Roman" w:eastAsia="宋体" w:cs="Times New Roman"/>
                <w:bCs/>
                <w:szCs w:val="21"/>
              </w:rPr>
            </w:pPr>
            <w:r>
              <w:rPr>
                <w:rFonts w:hint="default" w:ascii="Times New Roman" w:hAnsi="Times New Roman" w:eastAsia="宋体" w:cs="Times New Roman"/>
                <w:b/>
                <w:color w:val="auto"/>
                <w:szCs w:val="21"/>
              </w:rPr>
              <w:t>Why--</w:t>
            </w:r>
            <w:r>
              <w:rPr>
                <w:rFonts w:hint="default" w:ascii="Times New Roman" w:hAnsi="Times New Roman" w:eastAsia="宋体" w:cs="Times New Roman"/>
                <w:b/>
                <w:szCs w:val="21"/>
              </w:rPr>
              <w:t>-</w:t>
            </w:r>
            <w:r>
              <w:rPr>
                <w:rFonts w:hint="default" w:ascii="Times New Roman" w:hAnsi="Times New Roman" w:eastAsia="宋体" w:cs="Times New Roman"/>
                <w:bCs/>
                <w:szCs w:val="21"/>
              </w:rPr>
              <w:t>本文通过介绍河流、沙漠、海洋以及森林四种主要地貌景观的特征及其对动植物生存和人类生产生活的重要影响，启发学生思考不同地貌景观对人类生存发展的重要意义，激励学生热爱、敬畏自然，树立与自然和谐共生的理念。</w:t>
            </w:r>
          </w:p>
          <w:p w14:paraId="0E58B2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0"/>
                <w:sz w:val="21"/>
                <w:szCs w:val="21"/>
              </w:rPr>
            </w:pPr>
            <w:r>
              <w:rPr>
                <w:rFonts w:hint="default" w:ascii="Times New Roman" w:hAnsi="Times New Roman" w:eastAsia="宋体" w:cs="Times New Roman"/>
                <w:b/>
                <w:color w:val="auto"/>
                <w:szCs w:val="21"/>
              </w:rPr>
              <w:t>How-</w:t>
            </w:r>
            <w:r>
              <w:rPr>
                <w:rFonts w:hint="default" w:ascii="Times New Roman" w:hAnsi="Times New Roman" w:eastAsia="宋体" w:cs="Times New Roman"/>
                <w:b/>
                <w:szCs w:val="21"/>
              </w:rPr>
              <w:t>--</w:t>
            </w:r>
            <w:r>
              <w:rPr>
                <w:rFonts w:hint="default" w:ascii="Times New Roman" w:hAnsi="Times New Roman" w:eastAsia="宋体" w:cs="Times New Roman"/>
                <w:bCs/>
                <w:szCs w:val="21"/>
              </w:rPr>
              <w:t>本文的语篇类型是说明文，由四个平行段落组成，结构清晰明了。首段介绍了河流既能给予生命也能摧毁生命的双重作用;</w:t>
            </w:r>
            <w:r>
              <w:rPr>
                <w:rFonts w:hint="eastAsia" w:ascii="Times New Roman" w:hAnsi="Times New Roman" w:eastAsia="宋体" w:cs="Times New Roman"/>
                <w:bCs/>
                <w:szCs w:val="21"/>
                <w:lang w:val="en-US" w:eastAsia="zh-CN"/>
              </w:rPr>
              <w:t xml:space="preserve"> </w:t>
            </w:r>
            <w:r>
              <w:rPr>
                <w:rFonts w:hint="default" w:ascii="Times New Roman" w:hAnsi="Times New Roman" w:eastAsia="宋体" w:cs="Times New Roman"/>
                <w:bCs/>
                <w:szCs w:val="21"/>
              </w:rPr>
              <w:t>第二段介绍了沙漠恶劣的自然环境特征，即降水量少、昼夜温差大;</w:t>
            </w:r>
            <w:r>
              <w:rPr>
                <w:rFonts w:hint="eastAsia" w:ascii="Times New Roman" w:hAnsi="Times New Roman" w:eastAsia="宋体" w:cs="Times New Roman"/>
                <w:bCs/>
                <w:szCs w:val="21"/>
                <w:lang w:val="en-US" w:eastAsia="zh-CN"/>
              </w:rPr>
              <w:t xml:space="preserve"> </w:t>
            </w:r>
            <w:r>
              <w:rPr>
                <w:rFonts w:hint="default" w:ascii="Times New Roman" w:hAnsi="Times New Roman" w:eastAsia="宋体" w:cs="Times New Roman"/>
                <w:bCs/>
                <w:szCs w:val="21"/>
              </w:rPr>
              <w:t>第三段介绍了海洋占地球表面积的比例和其重要地位;</w:t>
            </w:r>
            <w:r>
              <w:rPr>
                <w:rFonts w:hint="eastAsia" w:ascii="Times New Roman" w:hAnsi="Times New Roman" w:eastAsia="宋体" w:cs="Times New Roman"/>
                <w:bCs/>
                <w:szCs w:val="21"/>
                <w:lang w:val="en-US" w:eastAsia="zh-CN"/>
              </w:rPr>
              <w:t xml:space="preserve"> </w:t>
            </w:r>
            <w:r>
              <w:rPr>
                <w:rFonts w:hint="default" w:ascii="Times New Roman" w:hAnsi="Times New Roman" w:eastAsia="宋体" w:cs="Times New Roman"/>
                <w:bCs/>
                <w:szCs w:val="21"/>
              </w:rPr>
              <w:t>尾段介绍了森林产生氧气的重要作用以及随着季节变换颜色的特点。文章包含了介绍地貌景观及其特征的主题词汇，如fresh、powerful、flood、 sand、huge等，描述其产生的影响的语言表达，如give life、destroy homes and lives、 be home to、produce oxygen等，以及表达情感的句式，如“How amazing!”“What a beautiful name!”等。此外，全文采用了第一人称视角，用拟人的修辞手法将人的特性赋予河流、沙漠、海洋以及森林等自然事物，增强了文章的生动性和趣味性，极大地激发了学生的阅读兴趣。</w:t>
            </w:r>
          </w:p>
        </w:tc>
      </w:tr>
      <w:tr w14:paraId="53D0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14:paraId="1C69F10E">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教学目标</w:t>
            </w:r>
          </w:p>
        </w:tc>
        <w:tc>
          <w:tcPr>
            <w:tcW w:w="7884" w:type="dxa"/>
            <w:gridSpan w:val="3"/>
            <w:noWrap w:val="0"/>
            <w:vAlign w:val="top"/>
          </w:tcPr>
          <w:p w14:paraId="5AC918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宋体" w:cs="Times New Roman"/>
                <w:bCs/>
                <w:szCs w:val="21"/>
              </w:rPr>
            </w:pPr>
            <w:r>
              <w:rPr>
                <w:rFonts w:hint="eastAsia" w:ascii="Times New Roman" w:hAnsi="Times New Roman" w:eastAsia="宋体" w:cs="Times New Roman"/>
                <w:bCs/>
                <w:szCs w:val="21"/>
              </w:rPr>
              <w:t>通过本课学习，学生能够</w:t>
            </w:r>
            <w:r>
              <w:rPr>
                <w:rFonts w:hint="eastAsia" w:ascii="Times New Roman" w:hAnsi="Times New Roman" w:eastAsia="宋体" w:cs="Times New Roman"/>
                <w:bCs/>
                <w:szCs w:val="21"/>
                <w:lang w:eastAsia="zh-CN"/>
              </w:rPr>
              <w:t>：</w:t>
            </w:r>
          </w:p>
          <w:p w14:paraId="612677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1借助可视化图形获取和梳理河流、沙漠、海洋以及森林四种主要地貌景观的</w:t>
            </w:r>
          </w:p>
          <w:p w14:paraId="3AFF77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特征及其对动植物生存和人类生产生活的重要影响，理解语篇的结构化知识;</w:t>
            </w:r>
          </w:p>
          <w:p w14:paraId="65C2FF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2赏析语篇中的感叹句和拟人修辞手法，运用所学语言描述不同地貌景观的特</w:t>
            </w:r>
          </w:p>
          <w:p w14:paraId="781B39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征，分析其多重影响并进行简要评价;</w:t>
            </w:r>
          </w:p>
          <w:p w14:paraId="7F9C3A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lang w:eastAsia="zh-CN"/>
              </w:rPr>
            </w:pPr>
            <w:r>
              <w:rPr>
                <w:rFonts w:hint="default" w:ascii="Times New Roman" w:hAnsi="Times New Roman" w:eastAsia="宋体" w:cs="Times New Roman"/>
                <w:bCs/>
                <w:szCs w:val="21"/>
              </w:rPr>
              <w:t>3 谈论不同地貌景观对人类生存发展的重要意义，探讨和归纳与自然和谐共生的有效方法，热爱和敬畏自然并在生活中积极践行</w:t>
            </w:r>
          </w:p>
        </w:tc>
      </w:tr>
      <w:tr w14:paraId="1E72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7" w:type="dxa"/>
            <w:gridSpan w:val="4"/>
            <w:noWrap w:val="0"/>
            <w:vAlign w:val="top"/>
          </w:tcPr>
          <w:p w14:paraId="437E8822">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center"/>
              <w:rPr>
                <w:rFonts w:hint="eastAsia" w:ascii="宋体" w:hAnsi="宋体" w:eastAsia="宋体" w:cs="宋体"/>
                <w:kern w:val="0"/>
                <w:sz w:val="21"/>
                <w:szCs w:val="21"/>
              </w:rPr>
            </w:pPr>
            <w:r>
              <w:rPr>
                <w:rFonts w:hint="eastAsia" w:ascii="宋体" w:hAnsi="宋体" w:eastAsia="宋体" w:cs="宋体"/>
                <w:b/>
                <w:bCs/>
                <w:kern w:val="0"/>
                <w:sz w:val="21"/>
                <w:szCs w:val="21"/>
              </w:rPr>
              <w:t>教学评一体的教学设计</w:t>
            </w:r>
          </w:p>
        </w:tc>
      </w:tr>
      <w:tr w14:paraId="7806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noWrap w:val="0"/>
            <w:vAlign w:val="top"/>
          </w:tcPr>
          <w:p w14:paraId="00A7031A">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教学目标</w:t>
            </w:r>
          </w:p>
          <w:p w14:paraId="6B8C845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eastAsia"/>
                <w:vertAlign w:val="baseline"/>
                <w:lang w:val="en-US" w:eastAsia="zh-CN"/>
              </w:rPr>
              <w:t>通过听音频、略读等方式</w:t>
            </w:r>
            <w:r>
              <w:rPr>
                <w:rFonts w:hint="default"/>
                <w:vertAlign w:val="baseline"/>
                <w:lang w:val="en-US" w:eastAsia="zh-CN"/>
              </w:rPr>
              <w:t>获取关于</w:t>
            </w:r>
            <w:r>
              <w:rPr>
                <w:rFonts w:hint="eastAsia"/>
                <w:vertAlign w:val="baseline"/>
                <w:lang w:val="en-US" w:eastAsia="zh-CN"/>
              </w:rPr>
              <w:t>河流、沙漠、海洋以及森林</w:t>
            </w:r>
            <w:r>
              <w:rPr>
                <w:rFonts w:hint="default"/>
                <w:vertAlign w:val="baseline"/>
                <w:lang w:val="en-US" w:eastAsia="zh-CN"/>
              </w:rPr>
              <w:t>相关信息</w:t>
            </w:r>
            <w:r>
              <w:rPr>
                <w:rFonts w:hint="eastAsia"/>
                <w:vertAlign w:val="baseline"/>
                <w:lang w:val="en-US" w:eastAsia="zh-CN"/>
              </w:rPr>
              <w:t>，</w:t>
            </w:r>
            <w:r>
              <w:rPr>
                <w:rFonts w:hint="default"/>
                <w:vertAlign w:val="baseline"/>
                <w:lang w:val="en-US" w:eastAsia="zh-CN"/>
              </w:rPr>
              <w:t>完成</w:t>
            </w:r>
            <w:r>
              <w:rPr>
                <w:rFonts w:hint="eastAsia"/>
                <w:vertAlign w:val="baseline"/>
                <w:lang w:val="en-US" w:eastAsia="zh-CN"/>
              </w:rPr>
              <w:t>对每种地形的介绍</w:t>
            </w:r>
            <w:r>
              <w:rPr>
                <w:rFonts w:hint="default"/>
                <w:vertAlign w:val="baseline"/>
                <w:lang w:val="en-US" w:eastAsia="zh-CN"/>
              </w:rPr>
              <w:t>。</w:t>
            </w:r>
          </w:p>
          <w:p w14:paraId="6AD99D8C">
            <w:pPr>
              <w:pStyle w:val="2"/>
              <w:keepNext w:val="0"/>
              <w:keepLines w:val="0"/>
              <w:pageBreakBefore w:val="0"/>
              <w:widowControl w:val="0"/>
              <w:kinsoku/>
              <w:wordWrap/>
              <w:overflowPunct/>
              <w:topLinePunct w:val="0"/>
              <w:autoSpaceDE/>
              <w:autoSpaceDN/>
              <w:bidi w:val="0"/>
              <w:adjustRightInd/>
              <w:spacing w:beforeAutospacing="0" w:line="360" w:lineRule="exact"/>
              <w:ind w:firstLine="0" w:firstLineChars="0"/>
              <w:jc w:val="both"/>
              <w:rPr>
                <w:rFonts w:hint="default" w:ascii="Times New Roman" w:hAnsi="Times New Roman" w:eastAsia="宋体" w:cs="Times New Roman"/>
                <w:kern w:val="0"/>
                <w:szCs w:val="21"/>
              </w:rPr>
            </w:pPr>
          </w:p>
          <w:p w14:paraId="4F2B388C">
            <w:pPr>
              <w:keepNext w:val="0"/>
              <w:keepLines w:val="0"/>
              <w:pageBreakBefore w:val="0"/>
              <w:widowControl/>
              <w:kinsoku/>
              <w:wordWrap/>
              <w:overflowPunct/>
              <w:topLinePunct w:val="0"/>
              <w:autoSpaceDE/>
              <w:autoSpaceDN/>
              <w:bidi w:val="0"/>
              <w:adjustRightInd/>
              <w:snapToGrid/>
              <w:spacing w:beforeAutospacing="0" w:after="0" w:line="360" w:lineRule="exact"/>
              <w:jc w:val="left"/>
              <w:textAlignment w:val="baseline"/>
              <w:rPr>
                <w:rFonts w:hint="eastAsia" w:ascii="宋体" w:hAnsi="宋体" w:eastAsia="宋体" w:cs="宋体"/>
                <w:b/>
                <w:bCs/>
                <w:kern w:val="0"/>
                <w:sz w:val="21"/>
                <w:szCs w:val="21"/>
              </w:rPr>
            </w:pPr>
          </w:p>
          <w:p w14:paraId="726FC717">
            <w:pPr>
              <w:pStyle w:val="4"/>
              <w:widowControl w:val="0"/>
              <w:jc w:val="both"/>
              <w:rPr>
                <w:rFonts w:hint="default" w:ascii="Times New Roman" w:hAnsi="Times New Roman" w:eastAsia="宋体" w:cs="Times New Roman"/>
                <w:kern w:val="0"/>
                <w:szCs w:val="21"/>
              </w:rPr>
            </w:pPr>
          </w:p>
          <w:p w14:paraId="1FB99241">
            <w:pPr>
              <w:pStyle w:val="4"/>
              <w:widowControl w:val="0"/>
              <w:jc w:val="both"/>
              <w:rPr>
                <w:rFonts w:hint="default" w:ascii="Times New Roman" w:hAnsi="Times New Roman" w:eastAsia="宋体" w:cs="Times New Roman"/>
                <w:kern w:val="0"/>
                <w:szCs w:val="21"/>
              </w:rPr>
            </w:pPr>
          </w:p>
          <w:p w14:paraId="71B9755C">
            <w:pPr>
              <w:pStyle w:val="4"/>
              <w:widowControl w:val="0"/>
              <w:jc w:val="both"/>
              <w:rPr>
                <w:rFonts w:hint="default" w:ascii="Times New Roman" w:hAnsi="Times New Roman" w:eastAsia="宋体" w:cs="Times New Roman"/>
                <w:kern w:val="0"/>
                <w:szCs w:val="21"/>
              </w:rPr>
            </w:pPr>
          </w:p>
          <w:p w14:paraId="7B804C59">
            <w:pPr>
              <w:pStyle w:val="4"/>
              <w:widowControl w:val="0"/>
              <w:jc w:val="both"/>
              <w:rPr>
                <w:rFonts w:hint="default" w:ascii="Times New Roman" w:hAnsi="Times New Roman" w:eastAsia="宋体" w:cs="Times New Roman"/>
                <w:kern w:val="0"/>
                <w:szCs w:val="21"/>
              </w:rPr>
            </w:pPr>
          </w:p>
          <w:p w14:paraId="1A0D4F77">
            <w:pPr>
              <w:pStyle w:val="4"/>
              <w:widowControl w:val="0"/>
              <w:jc w:val="both"/>
              <w:rPr>
                <w:rFonts w:hint="default" w:ascii="Times New Roman" w:hAnsi="Times New Roman" w:eastAsia="宋体" w:cs="Times New Roman"/>
                <w:kern w:val="0"/>
                <w:szCs w:val="21"/>
              </w:rPr>
            </w:pPr>
          </w:p>
          <w:p w14:paraId="409E914E">
            <w:pPr>
              <w:pStyle w:val="4"/>
              <w:widowControl w:val="0"/>
              <w:jc w:val="both"/>
              <w:rPr>
                <w:rFonts w:hint="default" w:ascii="Times New Roman" w:hAnsi="Times New Roman" w:eastAsia="宋体" w:cs="Times New Roman"/>
                <w:kern w:val="0"/>
                <w:szCs w:val="21"/>
              </w:rPr>
            </w:pPr>
          </w:p>
          <w:p w14:paraId="0F3868F1">
            <w:pPr>
              <w:pStyle w:val="4"/>
              <w:widowControl w:val="0"/>
              <w:jc w:val="both"/>
              <w:rPr>
                <w:rFonts w:hint="default" w:ascii="Times New Roman" w:hAnsi="Times New Roman" w:eastAsia="宋体" w:cs="Times New Roman"/>
                <w:kern w:val="0"/>
                <w:szCs w:val="21"/>
              </w:rPr>
            </w:pPr>
          </w:p>
          <w:p w14:paraId="25B1FEA9">
            <w:pPr>
              <w:pStyle w:val="4"/>
              <w:widowControl w:val="0"/>
              <w:jc w:val="both"/>
              <w:rPr>
                <w:rFonts w:hint="default" w:ascii="Times New Roman" w:hAnsi="Times New Roman" w:eastAsia="宋体" w:cs="Times New Roman"/>
                <w:kern w:val="0"/>
                <w:szCs w:val="21"/>
              </w:rPr>
            </w:pPr>
          </w:p>
          <w:p w14:paraId="4FEE3991">
            <w:pPr>
              <w:pStyle w:val="4"/>
              <w:widowControl w:val="0"/>
              <w:jc w:val="both"/>
              <w:rPr>
                <w:rFonts w:hint="default" w:ascii="Times New Roman" w:hAnsi="Times New Roman" w:eastAsia="宋体" w:cs="Times New Roman"/>
                <w:kern w:val="0"/>
                <w:szCs w:val="21"/>
              </w:rPr>
            </w:pPr>
          </w:p>
          <w:p w14:paraId="00293402">
            <w:pPr>
              <w:pStyle w:val="4"/>
              <w:widowControl w:val="0"/>
              <w:jc w:val="both"/>
              <w:rPr>
                <w:rFonts w:hint="default" w:ascii="Times New Roman" w:hAnsi="Times New Roman" w:eastAsia="宋体" w:cs="Times New Roman"/>
                <w:kern w:val="0"/>
                <w:szCs w:val="21"/>
              </w:rPr>
            </w:pPr>
          </w:p>
          <w:p w14:paraId="4FD77235">
            <w:pPr>
              <w:pStyle w:val="4"/>
              <w:widowControl w:val="0"/>
              <w:jc w:val="both"/>
              <w:rPr>
                <w:rFonts w:hint="default" w:ascii="Times New Roman" w:hAnsi="Times New Roman" w:eastAsia="宋体" w:cs="Times New Roman"/>
                <w:kern w:val="0"/>
                <w:szCs w:val="21"/>
              </w:rPr>
            </w:pPr>
          </w:p>
          <w:p w14:paraId="1A25ADFC">
            <w:pPr>
              <w:pStyle w:val="4"/>
              <w:widowControl w:val="0"/>
              <w:jc w:val="both"/>
              <w:rPr>
                <w:rFonts w:hint="default" w:ascii="Times New Roman" w:hAnsi="Times New Roman" w:eastAsia="宋体" w:cs="Times New Roman"/>
                <w:kern w:val="0"/>
                <w:szCs w:val="21"/>
              </w:rPr>
            </w:pPr>
          </w:p>
          <w:p w14:paraId="38243A07">
            <w:pPr>
              <w:pStyle w:val="4"/>
              <w:widowControl w:val="0"/>
              <w:jc w:val="both"/>
              <w:rPr>
                <w:rFonts w:hint="default" w:ascii="Times New Roman" w:hAnsi="Times New Roman" w:eastAsia="宋体" w:cs="Times New Roman"/>
                <w:kern w:val="0"/>
                <w:szCs w:val="21"/>
              </w:rPr>
            </w:pPr>
          </w:p>
          <w:p w14:paraId="0FEE00BA">
            <w:pPr>
              <w:pStyle w:val="4"/>
              <w:widowControl w:val="0"/>
              <w:jc w:val="both"/>
              <w:rPr>
                <w:rFonts w:hint="default" w:ascii="Times New Roman" w:hAnsi="Times New Roman" w:eastAsia="宋体" w:cs="Times New Roman"/>
                <w:kern w:val="0"/>
                <w:szCs w:val="21"/>
              </w:rPr>
            </w:pPr>
          </w:p>
          <w:p w14:paraId="23A90A2C">
            <w:pPr>
              <w:pStyle w:val="4"/>
              <w:widowControl w:val="0"/>
              <w:jc w:val="both"/>
              <w:rPr>
                <w:rFonts w:hint="default" w:ascii="Times New Roman" w:hAnsi="Times New Roman" w:eastAsia="宋体" w:cs="Times New Roman"/>
                <w:kern w:val="0"/>
                <w:szCs w:val="21"/>
              </w:rPr>
            </w:pPr>
          </w:p>
          <w:p w14:paraId="63903296">
            <w:pPr>
              <w:pStyle w:val="4"/>
              <w:widowControl w:val="0"/>
              <w:jc w:val="both"/>
              <w:rPr>
                <w:rFonts w:hint="default" w:ascii="Times New Roman" w:hAnsi="Times New Roman" w:eastAsia="宋体" w:cs="Times New Roman"/>
                <w:kern w:val="0"/>
                <w:szCs w:val="21"/>
              </w:rPr>
            </w:pPr>
          </w:p>
          <w:p w14:paraId="24756C05">
            <w:pPr>
              <w:pStyle w:val="4"/>
              <w:widowControl w:val="0"/>
              <w:jc w:val="both"/>
              <w:rPr>
                <w:rFonts w:hint="default" w:ascii="Times New Roman" w:hAnsi="Times New Roman" w:eastAsia="宋体" w:cs="Times New Roman"/>
                <w:kern w:val="0"/>
                <w:szCs w:val="21"/>
              </w:rPr>
            </w:pPr>
          </w:p>
          <w:p w14:paraId="68E2B436">
            <w:pPr>
              <w:pStyle w:val="4"/>
              <w:widowControl w:val="0"/>
              <w:jc w:val="both"/>
              <w:rPr>
                <w:rFonts w:hint="default" w:ascii="Times New Roman" w:hAnsi="Times New Roman" w:eastAsia="宋体" w:cs="Times New Roman"/>
                <w:kern w:val="0"/>
                <w:szCs w:val="21"/>
              </w:rPr>
            </w:pPr>
          </w:p>
          <w:p w14:paraId="35627837">
            <w:pPr>
              <w:pStyle w:val="4"/>
              <w:widowControl w:val="0"/>
              <w:jc w:val="both"/>
              <w:rPr>
                <w:rFonts w:hint="default" w:ascii="Times New Roman" w:hAnsi="Times New Roman" w:eastAsia="宋体" w:cs="Times New Roman"/>
                <w:kern w:val="0"/>
                <w:szCs w:val="21"/>
              </w:rPr>
            </w:pPr>
          </w:p>
          <w:p w14:paraId="12794A3B">
            <w:pPr>
              <w:pStyle w:val="4"/>
              <w:widowControl w:val="0"/>
              <w:jc w:val="both"/>
              <w:rPr>
                <w:rFonts w:hint="default" w:ascii="Times New Roman" w:hAnsi="Times New Roman" w:eastAsia="宋体" w:cs="Times New Roman"/>
                <w:kern w:val="0"/>
                <w:szCs w:val="21"/>
              </w:rPr>
            </w:pPr>
          </w:p>
          <w:p w14:paraId="35C0C7CC">
            <w:pPr>
              <w:pStyle w:val="4"/>
              <w:widowControl w:val="0"/>
              <w:jc w:val="both"/>
              <w:rPr>
                <w:rFonts w:hint="default" w:ascii="Times New Roman" w:hAnsi="Times New Roman" w:eastAsia="宋体" w:cs="Times New Roman"/>
                <w:kern w:val="0"/>
                <w:szCs w:val="21"/>
              </w:rPr>
            </w:pPr>
          </w:p>
          <w:p w14:paraId="10A76A91">
            <w:pPr>
              <w:pStyle w:val="4"/>
              <w:widowControl w:val="0"/>
              <w:jc w:val="both"/>
              <w:rPr>
                <w:rFonts w:hint="default" w:ascii="Times New Roman" w:hAnsi="Times New Roman" w:eastAsia="宋体" w:cs="Times New Roman"/>
                <w:kern w:val="0"/>
                <w:szCs w:val="21"/>
              </w:rPr>
            </w:pPr>
          </w:p>
          <w:p w14:paraId="5B4FE7AE">
            <w:pPr>
              <w:pStyle w:val="4"/>
              <w:widowControl w:val="0"/>
              <w:jc w:val="both"/>
              <w:rPr>
                <w:rFonts w:hint="default" w:ascii="Times New Roman" w:hAnsi="Times New Roman" w:eastAsia="宋体" w:cs="Times New Roman"/>
                <w:kern w:val="0"/>
                <w:szCs w:val="21"/>
              </w:rPr>
            </w:pPr>
          </w:p>
          <w:p w14:paraId="364BEC2C">
            <w:pPr>
              <w:pStyle w:val="4"/>
              <w:widowControl w:val="0"/>
              <w:jc w:val="both"/>
              <w:rPr>
                <w:rFonts w:hint="default" w:ascii="Times New Roman" w:hAnsi="Times New Roman" w:eastAsia="宋体" w:cs="Times New Roman"/>
                <w:kern w:val="0"/>
                <w:szCs w:val="21"/>
              </w:rPr>
            </w:pPr>
          </w:p>
          <w:p w14:paraId="50D6A475">
            <w:pPr>
              <w:pStyle w:val="4"/>
              <w:widowControl w:val="0"/>
              <w:jc w:val="both"/>
              <w:rPr>
                <w:rFonts w:hint="default" w:ascii="Times New Roman" w:hAnsi="Times New Roman" w:eastAsia="宋体" w:cs="Times New Roman"/>
                <w:kern w:val="0"/>
                <w:szCs w:val="21"/>
              </w:rPr>
            </w:pPr>
          </w:p>
          <w:p w14:paraId="473725CB">
            <w:pPr>
              <w:pStyle w:val="4"/>
              <w:widowControl w:val="0"/>
              <w:jc w:val="both"/>
              <w:rPr>
                <w:rFonts w:hint="default" w:ascii="Times New Roman" w:hAnsi="Times New Roman" w:eastAsia="宋体" w:cs="Times New Roman"/>
                <w:kern w:val="0"/>
                <w:szCs w:val="21"/>
              </w:rPr>
            </w:pPr>
          </w:p>
          <w:p w14:paraId="7171B3FD">
            <w:pPr>
              <w:pStyle w:val="4"/>
              <w:widowControl w:val="0"/>
              <w:jc w:val="both"/>
              <w:rPr>
                <w:rFonts w:hint="default" w:ascii="Times New Roman" w:hAnsi="Times New Roman" w:eastAsia="宋体" w:cs="Times New Roman"/>
                <w:kern w:val="0"/>
                <w:szCs w:val="21"/>
              </w:rPr>
            </w:pPr>
          </w:p>
          <w:p w14:paraId="2E29835E">
            <w:pPr>
              <w:pStyle w:val="4"/>
              <w:widowControl w:val="0"/>
              <w:jc w:val="both"/>
              <w:rPr>
                <w:rFonts w:hint="default"/>
                <w:vertAlign w:val="baseline"/>
                <w:lang w:val="en-US" w:eastAsia="zh-CN"/>
              </w:rPr>
            </w:pPr>
          </w:p>
          <w:p w14:paraId="6B9E322C">
            <w:pPr>
              <w:pStyle w:val="4"/>
              <w:widowControl w:val="0"/>
              <w:jc w:val="both"/>
              <w:rPr>
                <w:rFonts w:hint="default"/>
                <w:vertAlign w:val="baseline"/>
                <w:lang w:val="en-US" w:eastAsia="zh-CN"/>
              </w:rPr>
            </w:pPr>
          </w:p>
          <w:p w14:paraId="0C5BDE38">
            <w:pPr>
              <w:pStyle w:val="4"/>
              <w:widowControl w:val="0"/>
              <w:jc w:val="both"/>
              <w:rPr>
                <w:rFonts w:hint="default"/>
                <w:vertAlign w:val="baseline"/>
                <w:lang w:val="en-US" w:eastAsia="zh-CN"/>
              </w:rPr>
            </w:pPr>
          </w:p>
          <w:p w14:paraId="06135080">
            <w:pPr>
              <w:pStyle w:val="4"/>
              <w:widowControl w:val="0"/>
              <w:jc w:val="both"/>
              <w:rPr>
                <w:rFonts w:hint="default"/>
                <w:vertAlign w:val="baseline"/>
                <w:lang w:val="en-US" w:eastAsia="zh-CN"/>
              </w:rPr>
            </w:pPr>
          </w:p>
          <w:p w14:paraId="29518AE5">
            <w:pPr>
              <w:pStyle w:val="4"/>
              <w:widowControl w:val="0"/>
              <w:jc w:val="both"/>
              <w:rPr>
                <w:rFonts w:hint="default"/>
                <w:vertAlign w:val="baseline"/>
                <w:lang w:val="en-US" w:eastAsia="zh-CN"/>
              </w:rPr>
            </w:pPr>
          </w:p>
          <w:p w14:paraId="0CBA6B88">
            <w:pPr>
              <w:pStyle w:val="4"/>
              <w:widowControl w:val="0"/>
              <w:jc w:val="both"/>
              <w:rPr>
                <w:rFonts w:hint="default"/>
                <w:vertAlign w:val="baseline"/>
                <w:lang w:val="en-US" w:eastAsia="zh-CN"/>
              </w:rPr>
            </w:pPr>
          </w:p>
          <w:p w14:paraId="161A311E">
            <w:pPr>
              <w:pStyle w:val="4"/>
              <w:widowControl w:val="0"/>
              <w:jc w:val="both"/>
              <w:rPr>
                <w:rFonts w:hint="default" w:ascii="Times New Roman" w:hAnsi="Times New Roman" w:eastAsia="宋体" w:cs="Times New Roman"/>
                <w:kern w:val="0"/>
                <w:szCs w:val="21"/>
              </w:rPr>
            </w:pPr>
            <w:r>
              <w:rPr>
                <w:rFonts w:hint="default"/>
                <w:vertAlign w:val="baseline"/>
                <w:lang w:val="en-US" w:eastAsia="zh-CN"/>
              </w:rPr>
              <w:t>基于</w:t>
            </w:r>
            <w:r>
              <w:rPr>
                <w:rFonts w:hint="eastAsia"/>
                <w:vertAlign w:val="baseline"/>
                <w:lang w:val="en-US" w:eastAsia="zh-CN"/>
              </w:rPr>
              <w:t>自然环境与人类的</w:t>
            </w:r>
            <w:r>
              <w:rPr>
                <w:rFonts w:hint="default"/>
                <w:vertAlign w:val="baseline"/>
                <w:lang w:val="en-US" w:eastAsia="zh-CN"/>
              </w:rPr>
              <w:t>联系，思考</w:t>
            </w:r>
            <w:r>
              <w:rPr>
                <w:rFonts w:hint="eastAsia"/>
                <w:vertAlign w:val="baseline"/>
                <w:lang w:val="en-US" w:eastAsia="zh-CN"/>
              </w:rPr>
              <w:t>人类的活动会对其造成哪些影响，并分享为保护自然环境应当做些什么</w:t>
            </w:r>
            <w:r>
              <w:rPr>
                <w:rFonts w:hint="default"/>
                <w:vertAlign w:val="baseline"/>
                <w:lang w:val="en-US" w:eastAsia="zh-CN"/>
              </w:rPr>
              <w:t>。</w:t>
            </w:r>
          </w:p>
          <w:p w14:paraId="27C96203">
            <w:pPr>
              <w:pStyle w:val="4"/>
              <w:widowControl w:val="0"/>
              <w:jc w:val="both"/>
              <w:rPr>
                <w:rFonts w:hint="default" w:ascii="Times New Roman" w:hAnsi="Times New Roman" w:eastAsia="宋体" w:cs="Times New Roman"/>
                <w:kern w:val="0"/>
                <w:szCs w:val="21"/>
              </w:rPr>
            </w:pPr>
          </w:p>
          <w:p w14:paraId="381FA230">
            <w:pPr>
              <w:pStyle w:val="4"/>
              <w:widowControl w:val="0"/>
              <w:jc w:val="both"/>
              <w:rPr>
                <w:rFonts w:hint="default" w:ascii="Times New Roman" w:hAnsi="Times New Roman" w:eastAsia="宋体" w:cs="Times New Roman"/>
                <w:kern w:val="0"/>
                <w:szCs w:val="21"/>
              </w:rPr>
            </w:pPr>
          </w:p>
          <w:p w14:paraId="0B8EC134">
            <w:pPr>
              <w:pStyle w:val="4"/>
              <w:widowControl w:val="0"/>
              <w:jc w:val="both"/>
              <w:rPr>
                <w:rFonts w:hint="default" w:ascii="Times New Roman" w:hAnsi="Times New Roman" w:eastAsia="宋体" w:cs="Times New Roman"/>
                <w:kern w:val="0"/>
                <w:szCs w:val="21"/>
              </w:rPr>
            </w:pPr>
          </w:p>
          <w:p w14:paraId="4742337C">
            <w:pPr>
              <w:pStyle w:val="4"/>
              <w:widowControl w:val="0"/>
              <w:jc w:val="both"/>
              <w:rPr>
                <w:rFonts w:hint="default" w:ascii="Times New Roman" w:hAnsi="Times New Roman" w:eastAsia="宋体" w:cs="Times New Roman"/>
                <w:kern w:val="0"/>
                <w:szCs w:val="21"/>
              </w:rPr>
            </w:pPr>
          </w:p>
          <w:p w14:paraId="3406995C">
            <w:pPr>
              <w:pStyle w:val="4"/>
              <w:widowControl w:val="0"/>
              <w:jc w:val="both"/>
              <w:rPr>
                <w:rFonts w:hint="default" w:ascii="Times New Roman" w:hAnsi="Times New Roman" w:eastAsia="宋体" w:cs="Times New Roman"/>
                <w:kern w:val="0"/>
                <w:szCs w:val="21"/>
              </w:rPr>
            </w:pPr>
          </w:p>
          <w:p w14:paraId="60253FC3">
            <w:pPr>
              <w:pStyle w:val="4"/>
              <w:widowControl w:val="0"/>
              <w:jc w:val="both"/>
              <w:rPr>
                <w:rFonts w:hint="default" w:ascii="Times New Roman" w:hAnsi="Times New Roman" w:eastAsia="宋体" w:cs="Times New Roman"/>
                <w:kern w:val="0"/>
                <w:szCs w:val="21"/>
              </w:rPr>
            </w:pPr>
          </w:p>
          <w:p w14:paraId="17E8B7F7">
            <w:pPr>
              <w:pStyle w:val="4"/>
              <w:widowControl w:val="0"/>
              <w:jc w:val="both"/>
              <w:rPr>
                <w:rFonts w:hint="default" w:ascii="Times New Roman" w:hAnsi="Times New Roman" w:eastAsia="宋体" w:cs="Times New Roman"/>
                <w:kern w:val="0"/>
                <w:szCs w:val="21"/>
              </w:rPr>
            </w:pPr>
          </w:p>
          <w:p w14:paraId="5161B0D0">
            <w:pPr>
              <w:pStyle w:val="4"/>
              <w:widowControl w:val="0"/>
              <w:jc w:val="both"/>
              <w:rPr>
                <w:rFonts w:hint="default" w:ascii="Times New Roman" w:hAnsi="Times New Roman" w:eastAsia="宋体" w:cs="Times New Roman"/>
                <w:kern w:val="0"/>
                <w:szCs w:val="21"/>
              </w:rPr>
            </w:pPr>
          </w:p>
          <w:p w14:paraId="6B240E4C">
            <w:pPr>
              <w:pStyle w:val="4"/>
              <w:widowControl w:val="0"/>
              <w:jc w:val="both"/>
              <w:rPr>
                <w:rFonts w:hint="default" w:ascii="Times New Roman" w:hAnsi="Times New Roman" w:eastAsia="宋体" w:cs="Times New Roman"/>
                <w:kern w:val="0"/>
                <w:szCs w:val="21"/>
              </w:rPr>
            </w:pPr>
          </w:p>
          <w:p w14:paraId="73F8322A">
            <w:pPr>
              <w:pStyle w:val="4"/>
              <w:widowControl w:val="0"/>
              <w:jc w:val="both"/>
              <w:rPr>
                <w:rFonts w:hint="eastAsia" w:ascii="Times New Roman" w:hAnsi="Times New Roman" w:eastAsia="宋体" w:cs="Times New Roman"/>
                <w:kern w:val="0"/>
                <w:szCs w:val="21"/>
              </w:rPr>
            </w:pPr>
          </w:p>
        </w:tc>
        <w:tc>
          <w:tcPr>
            <w:tcW w:w="4596" w:type="dxa"/>
            <w:noWrap w:val="0"/>
            <w:vAlign w:val="top"/>
          </w:tcPr>
          <w:p w14:paraId="4D70ED3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Bold" w:hAnsi="Times New Roman Bold" w:cs="Times New Roman Bold"/>
                <w:b/>
                <w:bCs/>
                <w:vertAlign w:val="baseline"/>
                <w:lang w:val="en-US" w:eastAsia="zh-CN"/>
              </w:rPr>
            </w:pPr>
            <w:r>
              <w:rPr>
                <w:rFonts w:hint="default" w:ascii="Times New Roman Bold" w:hAnsi="Times New Roman Bold" w:cs="Times New Roman Bold"/>
                <w:b/>
                <w:bCs/>
                <w:vertAlign w:val="baseline"/>
                <w:lang w:val="en-US" w:eastAsia="zh-CN"/>
              </w:rPr>
              <w:t>Step 1 Lead-in</w:t>
            </w:r>
          </w:p>
          <w:p w14:paraId="073709D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vertAlign w:val="baseline"/>
                <w:lang w:val="en-US" w:eastAsia="zh-CN"/>
              </w:rPr>
            </w:pPr>
            <w:r>
              <w:rPr>
                <w:rFonts w:hint="default" w:ascii="Times New Roman" w:hAnsi="Times New Roman" w:cs="Times New Roman"/>
                <w:b w:val="0"/>
                <w:bCs w:val="0"/>
                <w:vertAlign w:val="baseline"/>
                <w:lang w:val="en-US" w:eastAsia="zh-CN"/>
              </w:rPr>
              <w:t>Enjoy a video of landscapes.</w:t>
            </w:r>
          </w:p>
          <w:p w14:paraId="0F804E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vertAlign w:val="baseline"/>
                <w:lang w:val="en-US" w:eastAsia="zh-CN"/>
              </w:rPr>
            </w:pPr>
            <w:r>
              <w:rPr>
                <w:rFonts w:hint="default" w:ascii="Times New Roman Bold" w:hAnsi="Times New Roman Bold" w:cs="Times New Roman Bold"/>
                <w:b/>
                <w:bCs/>
                <w:vertAlign w:val="baseline"/>
                <w:lang w:val="en-US" w:eastAsia="zh-CN"/>
              </w:rPr>
              <w:t>Step 2 Pre-reading</w:t>
            </w:r>
          </w:p>
          <w:p w14:paraId="7C797A8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vertAlign w:val="baseline"/>
                <w:lang w:val="en-US" w:eastAsia="zh-CN"/>
              </w:rPr>
            </w:pPr>
            <w:r>
              <w:rPr>
                <w:rFonts w:hint="default" w:ascii="Times New Roman" w:hAnsi="Times New Roman" w:cs="Times New Roman"/>
                <w:b w:val="0"/>
                <w:bCs w:val="0"/>
                <w:vertAlign w:val="baseline"/>
                <w:lang w:val="en-US" w:eastAsia="zh-CN"/>
              </w:rPr>
              <w:t>Share with the class what landscapes do you know.</w:t>
            </w:r>
          </w:p>
          <w:p w14:paraId="4D616B2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vertAlign w:val="baseline"/>
                <w:lang w:val="en-US" w:eastAsia="zh-CN"/>
              </w:rPr>
            </w:pPr>
            <w:r>
              <w:rPr>
                <w:rFonts w:hint="default" w:ascii="Times New Roman" w:hAnsi="Times New Roman" w:cs="Times New Roman"/>
                <w:b w:val="0"/>
                <w:bCs w:val="0"/>
                <w:vertAlign w:val="baseline"/>
                <w:lang w:val="en-US" w:eastAsia="zh-CN"/>
              </w:rPr>
              <w:t>Present a thought-provoking question: "What do you think the earth would say if it could talk?"</w:t>
            </w:r>
          </w:p>
          <w:p w14:paraId="5E8BD9F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Bold" w:hAnsi="Times New Roman Bold" w:cs="Times New Roman Bold"/>
                <w:b/>
                <w:bCs/>
                <w:vertAlign w:val="baseline"/>
                <w:lang w:val="en-US" w:eastAsia="zh-CN"/>
              </w:rPr>
            </w:pPr>
            <w:r>
              <w:rPr>
                <w:rFonts w:hint="default" w:ascii="Times New Roman Bold" w:hAnsi="Times New Roman Bold" w:cs="Times New Roman Bold"/>
                <w:b/>
                <w:bCs/>
                <w:vertAlign w:val="baseline"/>
                <w:lang w:val="en-US" w:eastAsia="zh-CN"/>
              </w:rPr>
              <w:t>Step 3 While-reading</w:t>
            </w:r>
          </w:p>
          <w:p w14:paraId="7ECBB7CF">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vertAlign w:val="baseline"/>
                <w:lang w:val="en-US" w:eastAsia="zh-CN"/>
              </w:rPr>
            </w:pPr>
            <w:r>
              <w:rPr>
                <w:rFonts w:hint="eastAsia" w:ascii="Times New Roman" w:hAnsi="Times New Roman" w:cs="Times New Roman"/>
                <w:b w:val="0"/>
                <w:bCs w:val="0"/>
                <w:vertAlign w:val="baseline"/>
                <w:lang w:val="en-US" w:eastAsia="zh-CN"/>
              </w:rPr>
              <w:t>Skimming</w:t>
            </w:r>
          </w:p>
          <w:p w14:paraId="3EC81E26">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vertAlign w:val="baseline"/>
                <w:lang w:val="en-US" w:eastAsia="zh-CN"/>
              </w:rPr>
            </w:pPr>
            <w:r>
              <w:rPr>
                <w:rFonts w:hint="eastAsia" w:ascii="Times New Roman" w:hAnsi="Times New Roman" w:cs="Times New Roman"/>
                <w:b w:val="0"/>
                <w:bCs w:val="0"/>
                <w:vertAlign w:val="baseline"/>
                <w:lang w:val="en-US" w:eastAsia="zh-CN"/>
              </w:rPr>
              <w:t>Read the first paragraph together and ask students to answer the following questions:</w:t>
            </w:r>
          </w:p>
          <w:p w14:paraId="75D8F31D">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vertAlign w:val="baseline"/>
                <w:lang w:val="en-US" w:eastAsia="zh-CN"/>
              </w:rPr>
            </w:pPr>
            <w:r>
              <w:rPr>
                <w:rFonts w:hint="eastAsia" w:ascii="Times New Roman" w:hAnsi="Times New Roman" w:cs="Times New Roman"/>
                <w:b w:val="0"/>
                <w:bCs w:val="0"/>
                <w:vertAlign w:val="baseline"/>
                <w:lang w:val="en-US" w:eastAsia="zh-CN"/>
              </w:rPr>
              <w:t xml:space="preserve"> - Why is the water from rivers so useful to people? - Why does the river say it has "two faces"?</w:t>
            </w:r>
          </w:p>
          <w:p w14:paraId="44655C0E">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vertAlign w:val="baseline"/>
                <w:lang w:val="en-US" w:eastAsia="zh-CN"/>
              </w:rPr>
            </w:pPr>
            <w:r>
              <w:rPr>
                <w:rFonts w:hint="eastAsia" w:ascii="Times New Roman" w:hAnsi="Times New Roman" w:cs="Times New Roman"/>
                <w:b w:val="0"/>
                <w:bCs w:val="0"/>
                <w:vertAlign w:val="baseline"/>
                <w:lang w:val="en-US" w:eastAsia="zh-CN"/>
              </w:rPr>
              <w:t>- Why is it powerful?</w:t>
            </w:r>
          </w:p>
          <w:p w14:paraId="1440B43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b w:val="0"/>
                <w:bCs w:val="0"/>
                <w:vertAlign w:val="baseline"/>
                <w:lang w:val="en-US" w:eastAsia="zh-CN"/>
              </w:rPr>
            </w:pPr>
            <w:r>
              <w:rPr>
                <w:rFonts w:hint="default" w:ascii="Times New Roman" w:hAnsi="Times New Roman" w:cs="Times New Roman"/>
                <w:b w:val="0"/>
                <w:bCs w:val="0"/>
                <w:vertAlign w:val="baseline"/>
                <w:lang w:val="en-US" w:eastAsia="zh-CN"/>
              </w:rPr>
              <w:t>Introduce the river with your partner and share like a reporter.</w:t>
            </w:r>
          </w:p>
          <w:p w14:paraId="599A2E4F">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vertAlign w:val="baseline"/>
                <w:lang w:val="en-US" w:eastAsia="zh-CN"/>
              </w:rPr>
            </w:pPr>
            <w:r>
              <w:drawing>
                <wp:inline distT="0" distB="0" distL="114300" distR="114300">
                  <wp:extent cx="1704340" cy="1524635"/>
                  <wp:effectExtent l="0" t="0" r="10160" b="1841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6"/>
                          <a:stretch>
                            <a:fillRect/>
                          </a:stretch>
                        </pic:blipFill>
                        <pic:spPr>
                          <a:xfrm>
                            <a:off x="0" y="0"/>
                            <a:ext cx="1704340" cy="1524635"/>
                          </a:xfrm>
                          <a:prstGeom prst="rect">
                            <a:avLst/>
                          </a:prstGeom>
                          <a:noFill/>
                          <a:ln>
                            <a:noFill/>
                          </a:ln>
                        </pic:spPr>
                      </pic:pic>
                    </a:graphicData>
                  </a:graphic>
                </wp:inline>
              </w:drawing>
            </w:r>
          </w:p>
          <w:p w14:paraId="1DCFE3A4">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vertAlign w:val="baseline"/>
                <w:lang w:val="en-US" w:eastAsia="zh-CN"/>
              </w:rPr>
            </w:pPr>
            <w:r>
              <w:rPr>
                <w:rFonts w:hint="default" w:ascii="Times New Roman" w:hAnsi="Times New Roman" w:cs="Times New Roman"/>
                <w:b w:val="0"/>
                <w:bCs w:val="0"/>
                <w:vertAlign w:val="baseline"/>
                <w:lang w:val="en-US" w:eastAsia="zh-CN"/>
              </w:rPr>
              <w:t>Listen to the passage and fill the passage and answer the questions.</w:t>
            </w:r>
          </w:p>
          <w:p w14:paraId="2DEED375">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vertAlign w:val="baseline"/>
                <w:lang w:val="en-US" w:eastAsia="zh-CN"/>
              </w:rPr>
            </w:pPr>
            <w:r>
              <w:rPr>
                <w:rFonts w:hint="default" w:ascii="Times New Roman" w:hAnsi="Times New Roman" w:cs="Times New Roman"/>
                <w:b w:val="0"/>
                <w:bCs w:val="0"/>
                <w:vertAlign w:val="baseline"/>
                <w:lang w:val="en-US" w:eastAsia="zh-CN"/>
              </w:rPr>
              <w:t>What’s the desert like?</w:t>
            </w:r>
          </w:p>
          <w:p w14:paraId="69E7760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b w:val="0"/>
                <w:bCs w:val="0"/>
                <w:vertAlign w:val="baseline"/>
                <w:lang w:val="en-US" w:eastAsia="zh-CN"/>
              </w:rPr>
            </w:pPr>
            <w:r>
              <w:rPr>
                <w:rFonts w:hint="default" w:ascii="Times New Roman" w:hAnsi="Times New Roman" w:cs="Times New Roman"/>
                <w:b w:val="0"/>
                <w:bCs w:val="0"/>
                <w:vertAlign w:val="baseline"/>
                <w:lang w:val="en-US" w:eastAsia="zh-CN"/>
              </w:rPr>
              <w:t>How’s the weather during the day and at night?</w:t>
            </w:r>
          </w:p>
          <w:p w14:paraId="2177726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b w:val="0"/>
                <w:bCs w:val="0"/>
                <w:vertAlign w:val="baseline"/>
                <w:lang w:val="en-US" w:eastAsia="zh-CN"/>
              </w:rPr>
            </w:pPr>
            <w:r>
              <w:rPr>
                <w:rFonts w:hint="default" w:ascii="Times New Roman" w:hAnsi="Times New Roman" w:cs="Times New Roman"/>
                <w:b w:val="0"/>
                <w:bCs w:val="0"/>
                <w:vertAlign w:val="baseline"/>
                <w:lang w:val="en-US" w:eastAsia="zh-CN"/>
              </w:rPr>
              <w:t>What can live in desert?</w:t>
            </w:r>
          </w:p>
          <w:p w14:paraId="21AE615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b w:val="0"/>
                <w:bCs w:val="0"/>
                <w:vertAlign w:val="baseline"/>
                <w:lang w:val="en-US" w:eastAsia="zh-CN"/>
              </w:rPr>
            </w:pPr>
            <w:r>
              <w:rPr>
                <w:rFonts w:hint="default" w:ascii="Times New Roman" w:hAnsi="Times New Roman" w:cs="Times New Roman"/>
                <w:b w:val="0"/>
                <w:bCs w:val="0"/>
                <w:vertAlign w:val="baseline"/>
                <w:lang w:val="en-US" w:eastAsia="zh-CN"/>
              </w:rPr>
              <w:t>Can you guess the meaning of survive?</w:t>
            </w:r>
          </w:p>
          <w:p w14:paraId="770424D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b w:val="0"/>
                <w:bCs w:val="0"/>
                <w:vertAlign w:val="baseline"/>
                <w:lang w:val="en-US" w:eastAsia="zh-CN"/>
              </w:rPr>
            </w:pPr>
            <w:r>
              <w:rPr>
                <w:rFonts w:hint="default" w:ascii="Times New Roman" w:hAnsi="Times New Roman" w:cs="Times New Roman"/>
                <w:b w:val="0"/>
                <w:bCs w:val="0"/>
                <w:vertAlign w:val="baseline"/>
                <w:lang w:val="en-US" w:eastAsia="zh-CN"/>
              </w:rPr>
              <w:t>Read the passage again and complete the mind-map.</w:t>
            </w:r>
          </w:p>
          <w:p w14:paraId="3F6E7E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b w:val="0"/>
                <w:bCs w:val="0"/>
                <w:vertAlign w:val="baseline"/>
                <w:lang w:val="en-US" w:eastAsia="zh-CN"/>
              </w:rPr>
            </w:pPr>
            <w:r>
              <w:drawing>
                <wp:anchor distT="0" distB="0" distL="114300" distR="114300" simplePos="0" relativeHeight="251659264" behindDoc="1" locked="0" layoutInCell="1" allowOverlap="1">
                  <wp:simplePos x="0" y="0"/>
                  <wp:positionH relativeFrom="column">
                    <wp:posOffset>94615</wp:posOffset>
                  </wp:positionH>
                  <wp:positionV relativeFrom="paragraph">
                    <wp:posOffset>1905</wp:posOffset>
                  </wp:positionV>
                  <wp:extent cx="2018030" cy="1421765"/>
                  <wp:effectExtent l="0" t="0" r="1270" b="6985"/>
                  <wp:wrapTight wrapText="bothSides">
                    <wp:wrapPolygon>
                      <wp:start x="0" y="0"/>
                      <wp:lineTo x="0" y="21417"/>
                      <wp:lineTo x="21410" y="21417"/>
                      <wp:lineTo x="21410" y="0"/>
                      <wp:lineTo x="0" y="0"/>
                    </wp:wrapPolygon>
                  </wp:wrapTight>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2018030" cy="1421765"/>
                          </a:xfrm>
                          <a:prstGeom prst="rect">
                            <a:avLst/>
                          </a:prstGeom>
                          <a:noFill/>
                          <a:ln>
                            <a:noFill/>
                          </a:ln>
                        </pic:spPr>
                      </pic:pic>
                    </a:graphicData>
                  </a:graphic>
                </wp:anchor>
              </w:drawing>
            </w:r>
          </w:p>
          <w:p w14:paraId="7BF95E6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vertAlign w:val="baseline"/>
                <w:lang w:val="en-US" w:eastAsia="zh-CN"/>
              </w:rPr>
            </w:pPr>
          </w:p>
          <w:p w14:paraId="055C84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Bold" w:hAnsi="Times New Roman Bold" w:cs="Times New Roman Bold"/>
                <w:b/>
                <w:bCs/>
                <w:vertAlign w:val="baseline"/>
                <w:lang w:val="en-US" w:eastAsia="zh-CN"/>
              </w:rPr>
            </w:pPr>
          </w:p>
          <w:p w14:paraId="185AC1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Bold" w:hAnsi="Times New Roman Bold" w:cs="Times New Roman Bold"/>
                <w:b/>
                <w:bCs/>
                <w:vertAlign w:val="baseline"/>
                <w:lang w:val="en-US" w:eastAsia="zh-CN"/>
              </w:rPr>
            </w:pPr>
          </w:p>
          <w:p w14:paraId="484CDA1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b w:val="0"/>
                <w:bCs w:val="0"/>
                <w:vertAlign w:val="baseline"/>
                <w:lang w:val="en-US" w:eastAsia="zh-CN"/>
              </w:rPr>
            </w:pPr>
            <w:r>
              <w:rPr>
                <w:rFonts w:hint="default" w:ascii="Times New Roman" w:hAnsi="Times New Roman" w:cs="Times New Roman"/>
                <w:b w:val="0"/>
                <w:bCs w:val="0"/>
                <w:vertAlign w:val="baseline"/>
                <w:lang w:val="en-US" w:eastAsia="zh-CN"/>
              </w:rPr>
              <w:t>Read the third paragraph together and ask students to determine whether the following statements are true or false:</w:t>
            </w:r>
          </w:p>
          <w:p w14:paraId="3A0683A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b w:val="0"/>
                <w:bCs w:val="0"/>
                <w:vertAlign w:val="baseline"/>
                <w:lang w:val="en-US" w:eastAsia="zh-CN"/>
              </w:rPr>
            </w:pPr>
            <w:r>
              <w:rPr>
                <w:rFonts w:hint="default" w:ascii="Times New Roman" w:hAnsi="Times New Roman" w:cs="Times New Roman"/>
                <w:b w:val="0"/>
                <w:bCs w:val="0"/>
                <w:vertAlign w:val="baseline"/>
                <w:lang w:val="en-US" w:eastAsia="zh-CN"/>
              </w:rPr>
              <w:t>Read the fourth paragraph and ask students to answer the following questions:</w:t>
            </w:r>
          </w:p>
          <w:p w14:paraId="716D4957">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b w:val="0"/>
                <w:bCs w:val="0"/>
                <w:vertAlign w:val="baseline"/>
                <w:lang w:val="en-US" w:eastAsia="zh-CN"/>
              </w:rPr>
            </w:pPr>
            <w:r>
              <w:rPr>
                <w:rFonts w:hint="default" w:ascii="Times New Roman" w:hAnsi="Times New Roman" w:cs="Times New Roman"/>
                <w:b w:val="0"/>
                <w:bCs w:val="0"/>
                <w:vertAlign w:val="baseline"/>
                <w:lang w:val="en-US" w:eastAsia="zh-CN"/>
              </w:rPr>
              <w:t xml:space="preserve"> - What's a forest full of?</w:t>
            </w:r>
          </w:p>
          <w:p w14:paraId="44F2486E">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b w:val="0"/>
                <w:bCs w:val="0"/>
                <w:vertAlign w:val="baseline"/>
                <w:lang w:val="en-US" w:eastAsia="zh-CN"/>
              </w:rPr>
            </w:pPr>
            <w:r>
              <w:rPr>
                <w:rFonts w:hint="default" w:ascii="Times New Roman" w:hAnsi="Times New Roman" w:cs="Times New Roman"/>
                <w:b w:val="0"/>
                <w:bCs w:val="0"/>
                <w:vertAlign w:val="baseline"/>
                <w:lang w:val="en-US" w:eastAsia="zh-CN"/>
              </w:rPr>
              <w:t xml:space="preserve"> - What does a forest produce for humans and animals to live?</w:t>
            </w:r>
          </w:p>
          <w:p w14:paraId="7D2D087A">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b w:val="0"/>
                <w:bCs w:val="0"/>
                <w:vertAlign w:val="baseline"/>
                <w:lang w:val="en-US" w:eastAsia="zh-CN"/>
              </w:rPr>
            </w:pPr>
            <w:r>
              <w:rPr>
                <w:rFonts w:hint="default" w:ascii="Times New Roman" w:hAnsi="Times New Roman" w:cs="Times New Roman"/>
                <w:b w:val="0"/>
                <w:bCs w:val="0"/>
                <w:vertAlign w:val="baseline"/>
                <w:lang w:val="en-US" w:eastAsia="zh-CN"/>
              </w:rPr>
              <w:t>- What does a forest wear in summer and autumn?</w:t>
            </w:r>
          </w:p>
          <w:p w14:paraId="135DB9CD">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cs="Times New Roman"/>
                <w:b w:val="0"/>
                <w:bCs w:val="0"/>
                <w:vertAlign w:val="baseline"/>
                <w:lang w:val="en-US" w:eastAsia="zh-CN"/>
              </w:rPr>
            </w:pPr>
            <w:r>
              <w:rPr>
                <w:rFonts w:hint="eastAsia" w:ascii="Times New Roman" w:hAnsi="Times New Roman" w:cs="Times New Roman"/>
                <w:b w:val="0"/>
                <w:bCs w:val="0"/>
                <w:vertAlign w:val="baseline"/>
                <w:lang w:val="en-US" w:eastAsia="zh-CN"/>
              </w:rPr>
              <w:t>Further thinking: Can we cut down forests for farming?</w:t>
            </w:r>
          </w:p>
          <w:p w14:paraId="5DCBB9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Regular" w:hAnsi="Times New Roman Regular" w:cs="Times New Roman Regular"/>
                <w:sz w:val="24"/>
                <w:szCs w:val="24"/>
                <w:lang w:eastAsia="zh-CN"/>
              </w:rPr>
            </w:pPr>
            <w:r>
              <w:rPr>
                <w:rFonts w:hint="default" w:ascii="Times New Roman Bold" w:hAnsi="Times New Roman Bold" w:cs="Times New Roman Bold"/>
                <w:b/>
                <w:bCs/>
                <w:vertAlign w:val="baseline"/>
                <w:lang w:val="en-US" w:eastAsia="zh-CN"/>
              </w:rPr>
              <w:t>Step 3 Post-reading</w:t>
            </w:r>
          </w:p>
          <w:p w14:paraId="0BC93A15">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default" w:ascii="Times New Roman Regular" w:hAnsi="Times New Roman Regular" w:cs="Times New Roman Regular"/>
                <w:sz w:val="24"/>
                <w:szCs w:val="24"/>
                <w:lang w:val="en-US" w:eastAsia="zh-CN"/>
              </w:rPr>
            </w:pPr>
            <w:r>
              <w:rPr>
                <w:rFonts w:hint="eastAsia" w:ascii="Times New Roman Regular" w:hAnsi="Times New Roman Regular" w:cs="Times New Roman Regular"/>
                <w:sz w:val="24"/>
                <w:szCs w:val="24"/>
                <w:lang w:val="en-US" w:eastAsia="zh-CN"/>
              </w:rPr>
              <w:t>Appreciate the language.</w:t>
            </w:r>
          </w:p>
          <w:p w14:paraId="66C9B05B">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default" w:ascii="Times New Roman Regular" w:hAnsi="Times New Roman Regular" w:cs="Times New Roman Regular"/>
                <w:sz w:val="24"/>
                <w:szCs w:val="24"/>
                <w:lang w:val="en-US" w:eastAsia="zh-CN"/>
              </w:rPr>
            </w:pPr>
            <w:r>
              <w:rPr>
                <w:rFonts w:hint="eastAsia" w:ascii="Times New Roman Regular" w:hAnsi="Times New Roman Regular" w:cs="Times New Roman Regular"/>
                <w:sz w:val="24"/>
                <w:szCs w:val="24"/>
                <w:lang w:val="en-US" w:eastAsia="zh-CN"/>
              </w:rPr>
              <w:t>Complete the notes</w:t>
            </w:r>
          </w:p>
          <w:p w14:paraId="721A7786">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Times New Roman Regular" w:hAnsi="Times New Roman Regular" w:cs="Times New Roman Regular"/>
                <w:sz w:val="24"/>
                <w:szCs w:val="24"/>
                <w:lang w:val="en-US" w:eastAsia="zh-CN"/>
              </w:rPr>
            </w:pPr>
            <w:r>
              <w:rPr>
                <w:rFonts w:hint="eastAsia" w:ascii="Times New Roman Regular" w:hAnsi="Times New Roman Regular" w:cs="Times New Roman Regular"/>
                <w:sz w:val="24"/>
                <w:szCs w:val="24"/>
                <w:lang w:val="en-US" w:eastAsia="zh-CN"/>
              </w:rPr>
              <w:t xml:space="preserve">Role-play: If you were one of the landscapes, could you introduce yourself to us? </w:t>
            </w:r>
          </w:p>
          <w:p w14:paraId="3395C518">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Times New Roman Regular" w:hAnsi="Times New Roman Regular" w:cs="Times New Roman Regular"/>
                <w:sz w:val="24"/>
                <w:szCs w:val="24"/>
                <w:lang w:val="en-US" w:eastAsia="zh-CN"/>
              </w:rPr>
            </w:pPr>
            <w:r>
              <w:rPr>
                <w:rFonts w:hint="eastAsia" w:ascii="Times New Roman Regular" w:hAnsi="Times New Roman Regular" w:cs="Times New Roman Regular"/>
                <w:sz w:val="24"/>
                <w:szCs w:val="24"/>
                <w:lang w:val="en-US" w:eastAsia="zh-CN"/>
              </w:rPr>
              <w:t>Discuss :What can we get from knowing more about different landscapes on earth?</w:t>
            </w:r>
          </w:p>
          <w:p w14:paraId="5D37A03A">
            <w:pPr>
              <w:pStyle w:val="2"/>
              <w:keepNext w:val="0"/>
              <w:keepLines w:val="0"/>
              <w:pageBreakBefore w:val="0"/>
              <w:widowControl/>
              <w:numPr>
                <w:ilvl w:val="0"/>
                <w:numId w:val="4"/>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cs="Times New Roman"/>
                <w:b w:val="0"/>
                <w:bCs w:val="0"/>
                <w:vertAlign w:val="baseline"/>
                <w:lang w:val="en-US" w:eastAsia="zh-CN"/>
              </w:rPr>
            </w:pPr>
            <w:r>
              <w:rPr>
                <w:rFonts w:hint="default" w:ascii="Times New Roman Regular" w:hAnsi="Times New Roman Regular" w:cs="Times New Roman Regular"/>
                <w:sz w:val="24"/>
                <w:szCs w:val="24"/>
                <w:lang w:val="en-US" w:eastAsia="zh-CN"/>
              </w:rPr>
              <w:t>How can we get along well with nature?</w:t>
            </w:r>
          </w:p>
          <w:p w14:paraId="736E6C52">
            <w:pPr>
              <w:pStyle w:val="2"/>
              <w:keepNext w:val="0"/>
              <w:keepLines w:val="0"/>
              <w:pageBreakBefore w:val="0"/>
              <w:widowControl/>
              <w:numPr>
                <w:ilvl w:val="0"/>
                <w:numId w:val="4"/>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cs="Times New Roman"/>
                <w:b w:val="0"/>
                <w:bCs w:val="0"/>
                <w:vertAlign w:val="baseline"/>
                <w:lang w:val="en-US" w:eastAsia="zh-CN"/>
              </w:rPr>
            </w:pPr>
            <w:r>
              <w:rPr>
                <w:rFonts w:hint="default" w:ascii="Times New Roman Regular" w:hAnsi="Times New Roman Regular" w:cs="Times New Roman Regular"/>
                <w:sz w:val="24"/>
                <w:szCs w:val="24"/>
                <w:lang w:val="en-US" w:eastAsia="zh-CN"/>
              </w:rPr>
              <w:t xml:space="preserve">How can we get along well with </w:t>
            </w:r>
            <w:r>
              <w:rPr>
                <w:rFonts w:hint="eastAsia" w:ascii="Times New Roman Regular" w:hAnsi="Times New Roman Regular" w:cs="Times New Roman Regular"/>
                <w:sz w:val="24"/>
                <w:szCs w:val="24"/>
                <w:lang w:val="en-US" w:eastAsia="zh-CN"/>
              </w:rPr>
              <w:t>life?</w:t>
            </w:r>
          </w:p>
        </w:tc>
        <w:tc>
          <w:tcPr>
            <w:tcW w:w="1657" w:type="dxa"/>
            <w:noWrap w:val="0"/>
            <w:vAlign w:val="top"/>
          </w:tcPr>
          <w:p w14:paraId="2CBB19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设计意图</w:t>
            </w:r>
          </w:p>
          <w:p w14:paraId="79BE3028">
            <w:pPr>
              <w:pStyle w:val="4"/>
              <w:widowControl w:val="0"/>
              <w:jc w:val="both"/>
              <w:rPr>
                <w:rFonts w:hint="default" w:ascii="Times New Roman" w:hAnsi="Times New Roman" w:eastAsia="宋体" w:cs="Times New Roman"/>
                <w:szCs w:val="21"/>
              </w:rPr>
            </w:pPr>
            <w:r>
              <w:rPr>
                <w:rFonts w:hint="eastAsia"/>
                <w:vertAlign w:val="baseline"/>
                <w:lang w:val="en-US" w:eastAsia="zh-CN"/>
              </w:rPr>
              <w:t>导入主题，创设情境，激发学生对于文本好奇和学习的热情；通过回答问题与完成思维导图，培养学生在阅读中抓取、数理和记录关键信息的能力。</w:t>
            </w:r>
          </w:p>
          <w:p w14:paraId="1696604B">
            <w:pPr>
              <w:pStyle w:val="4"/>
              <w:widowControl w:val="0"/>
              <w:jc w:val="both"/>
              <w:rPr>
                <w:rFonts w:hint="default" w:ascii="Times New Roman" w:hAnsi="Times New Roman" w:eastAsia="宋体" w:cs="Times New Roman"/>
                <w:szCs w:val="21"/>
              </w:rPr>
            </w:pPr>
            <w:r>
              <w:rPr>
                <w:rFonts w:hint="default" w:ascii="Times New Roman" w:hAnsi="Times New Roman" w:eastAsia="宋体" w:cs="Times New Roman"/>
                <w:szCs w:val="21"/>
              </w:rPr>
              <w:t>。</w:t>
            </w:r>
          </w:p>
          <w:p w14:paraId="3ED2DB52">
            <w:pPr>
              <w:pStyle w:val="4"/>
              <w:widowControl w:val="0"/>
              <w:jc w:val="both"/>
              <w:rPr>
                <w:rFonts w:hint="default" w:ascii="Times New Roman" w:hAnsi="Times New Roman" w:eastAsia="宋体" w:cs="Times New Roman"/>
                <w:szCs w:val="21"/>
              </w:rPr>
            </w:pPr>
          </w:p>
          <w:p w14:paraId="0A9DB115">
            <w:pPr>
              <w:pStyle w:val="4"/>
              <w:widowControl w:val="0"/>
              <w:jc w:val="both"/>
              <w:rPr>
                <w:rFonts w:hint="default" w:ascii="Times New Roman" w:hAnsi="Times New Roman" w:eastAsia="宋体" w:cs="Times New Roman"/>
                <w:szCs w:val="21"/>
              </w:rPr>
            </w:pPr>
          </w:p>
          <w:p w14:paraId="5DD58F16">
            <w:pPr>
              <w:pStyle w:val="4"/>
              <w:widowControl w:val="0"/>
              <w:jc w:val="both"/>
              <w:rPr>
                <w:rFonts w:hint="default" w:ascii="Times New Roman" w:hAnsi="Times New Roman" w:eastAsia="宋体" w:cs="Times New Roman"/>
                <w:szCs w:val="21"/>
              </w:rPr>
            </w:pPr>
          </w:p>
          <w:p w14:paraId="6637D54D">
            <w:pPr>
              <w:pStyle w:val="4"/>
              <w:widowControl w:val="0"/>
              <w:jc w:val="both"/>
              <w:rPr>
                <w:rFonts w:hint="default" w:ascii="Times New Roman" w:hAnsi="Times New Roman" w:eastAsia="宋体" w:cs="Times New Roman"/>
                <w:szCs w:val="21"/>
              </w:rPr>
            </w:pPr>
          </w:p>
          <w:p w14:paraId="60F92EA7">
            <w:pPr>
              <w:pStyle w:val="4"/>
              <w:widowControl w:val="0"/>
              <w:jc w:val="both"/>
              <w:rPr>
                <w:rFonts w:hint="default" w:ascii="Times New Roman" w:hAnsi="Times New Roman" w:eastAsia="宋体" w:cs="Times New Roman"/>
                <w:szCs w:val="21"/>
              </w:rPr>
            </w:pPr>
          </w:p>
          <w:p w14:paraId="390C1B28">
            <w:pPr>
              <w:pStyle w:val="4"/>
              <w:widowControl w:val="0"/>
              <w:jc w:val="both"/>
              <w:rPr>
                <w:rFonts w:hint="default" w:ascii="Times New Roman" w:hAnsi="Times New Roman" w:eastAsia="宋体" w:cs="Times New Roman"/>
                <w:szCs w:val="21"/>
              </w:rPr>
            </w:pPr>
          </w:p>
          <w:p w14:paraId="575E1A10">
            <w:pPr>
              <w:pStyle w:val="4"/>
              <w:widowControl w:val="0"/>
              <w:jc w:val="both"/>
              <w:rPr>
                <w:rFonts w:hint="default" w:ascii="Times New Roman" w:hAnsi="Times New Roman" w:eastAsia="宋体" w:cs="Times New Roman"/>
                <w:szCs w:val="21"/>
              </w:rPr>
            </w:pPr>
          </w:p>
          <w:p w14:paraId="66077F6E">
            <w:pPr>
              <w:pStyle w:val="4"/>
              <w:widowControl w:val="0"/>
              <w:jc w:val="both"/>
              <w:rPr>
                <w:rFonts w:hint="default" w:ascii="Times New Roman" w:hAnsi="Times New Roman" w:eastAsia="宋体" w:cs="Times New Roman"/>
                <w:szCs w:val="21"/>
              </w:rPr>
            </w:pPr>
          </w:p>
          <w:p w14:paraId="725E8258">
            <w:pPr>
              <w:pStyle w:val="4"/>
              <w:widowControl w:val="0"/>
              <w:jc w:val="both"/>
              <w:rPr>
                <w:rFonts w:hint="default" w:ascii="Times New Roman" w:hAnsi="Times New Roman" w:eastAsia="宋体" w:cs="Times New Roman"/>
                <w:szCs w:val="21"/>
              </w:rPr>
            </w:pPr>
          </w:p>
          <w:p w14:paraId="50D11571">
            <w:pPr>
              <w:pStyle w:val="4"/>
              <w:widowControl w:val="0"/>
              <w:jc w:val="both"/>
              <w:rPr>
                <w:rFonts w:hint="default" w:ascii="Times New Roman" w:hAnsi="Times New Roman" w:eastAsia="宋体" w:cs="Times New Roman"/>
                <w:szCs w:val="21"/>
              </w:rPr>
            </w:pPr>
          </w:p>
          <w:p w14:paraId="4ED14C32">
            <w:pPr>
              <w:pStyle w:val="4"/>
              <w:widowControl w:val="0"/>
              <w:jc w:val="both"/>
              <w:rPr>
                <w:rFonts w:hint="default" w:ascii="Times New Roman" w:hAnsi="Times New Roman" w:eastAsia="宋体" w:cs="Times New Roman"/>
                <w:szCs w:val="21"/>
              </w:rPr>
            </w:pPr>
          </w:p>
          <w:p w14:paraId="20EAE4B5">
            <w:pPr>
              <w:pStyle w:val="4"/>
              <w:widowControl w:val="0"/>
              <w:jc w:val="both"/>
              <w:rPr>
                <w:rFonts w:hint="default" w:ascii="Times New Roman" w:hAnsi="Times New Roman" w:eastAsia="宋体" w:cs="Times New Roman"/>
                <w:szCs w:val="21"/>
              </w:rPr>
            </w:pPr>
          </w:p>
          <w:p w14:paraId="2AA03BFD">
            <w:pPr>
              <w:pStyle w:val="4"/>
              <w:widowControl w:val="0"/>
              <w:jc w:val="both"/>
              <w:rPr>
                <w:rFonts w:hint="default" w:ascii="Times New Roman" w:hAnsi="Times New Roman" w:eastAsia="宋体" w:cs="Times New Roman"/>
                <w:szCs w:val="21"/>
              </w:rPr>
            </w:pPr>
          </w:p>
          <w:p w14:paraId="75597BD5">
            <w:pPr>
              <w:pStyle w:val="4"/>
              <w:widowControl w:val="0"/>
              <w:jc w:val="both"/>
              <w:rPr>
                <w:rFonts w:hint="default" w:ascii="Times New Roman" w:hAnsi="Times New Roman" w:eastAsia="宋体" w:cs="Times New Roman"/>
                <w:szCs w:val="21"/>
              </w:rPr>
            </w:pPr>
          </w:p>
          <w:p w14:paraId="1FC5B175">
            <w:pPr>
              <w:pStyle w:val="4"/>
              <w:widowControl w:val="0"/>
              <w:jc w:val="both"/>
              <w:rPr>
                <w:rFonts w:hint="default" w:ascii="Times New Roman" w:hAnsi="Times New Roman" w:eastAsia="宋体" w:cs="Times New Roman"/>
                <w:szCs w:val="21"/>
              </w:rPr>
            </w:pPr>
          </w:p>
          <w:p w14:paraId="03817157">
            <w:pPr>
              <w:pStyle w:val="4"/>
              <w:widowControl w:val="0"/>
              <w:jc w:val="both"/>
              <w:rPr>
                <w:rFonts w:hint="default" w:ascii="Times New Roman" w:hAnsi="Times New Roman" w:eastAsia="宋体" w:cs="Times New Roman"/>
                <w:szCs w:val="21"/>
              </w:rPr>
            </w:pPr>
          </w:p>
          <w:p w14:paraId="400297BC">
            <w:pPr>
              <w:pStyle w:val="4"/>
              <w:widowControl w:val="0"/>
              <w:jc w:val="both"/>
              <w:rPr>
                <w:rFonts w:hint="default" w:ascii="Times New Roman" w:hAnsi="Times New Roman" w:eastAsia="宋体" w:cs="Times New Roman"/>
                <w:szCs w:val="21"/>
              </w:rPr>
            </w:pPr>
          </w:p>
          <w:p w14:paraId="50A89119">
            <w:pPr>
              <w:pStyle w:val="4"/>
              <w:widowControl w:val="0"/>
              <w:jc w:val="both"/>
              <w:rPr>
                <w:rFonts w:hint="default" w:ascii="Times New Roman" w:hAnsi="Times New Roman" w:eastAsia="宋体" w:cs="Times New Roman"/>
                <w:szCs w:val="21"/>
              </w:rPr>
            </w:pPr>
          </w:p>
          <w:p w14:paraId="119C3778">
            <w:pPr>
              <w:pStyle w:val="4"/>
              <w:widowControl w:val="0"/>
              <w:jc w:val="both"/>
              <w:rPr>
                <w:rFonts w:hint="default" w:ascii="Times New Roman" w:hAnsi="Times New Roman" w:eastAsia="宋体" w:cs="Times New Roman"/>
                <w:szCs w:val="21"/>
              </w:rPr>
            </w:pPr>
          </w:p>
          <w:p w14:paraId="1FEE60CC">
            <w:pPr>
              <w:pStyle w:val="4"/>
              <w:widowControl w:val="0"/>
              <w:jc w:val="both"/>
              <w:rPr>
                <w:rFonts w:hint="default" w:ascii="Times New Roman" w:hAnsi="Times New Roman" w:eastAsia="宋体" w:cs="Times New Roman"/>
                <w:szCs w:val="21"/>
              </w:rPr>
            </w:pPr>
          </w:p>
          <w:p w14:paraId="11FE2DBF">
            <w:pPr>
              <w:pStyle w:val="4"/>
              <w:widowControl w:val="0"/>
              <w:jc w:val="both"/>
              <w:rPr>
                <w:rFonts w:hint="default" w:ascii="Times New Roman" w:hAnsi="Times New Roman" w:eastAsia="宋体" w:cs="Times New Roman"/>
                <w:szCs w:val="21"/>
              </w:rPr>
            </w:pPr>
          </w:p>
          <w:p w14:paraId="1333A073">
            <w:pPr>
              <w:pStyle w:val="4"/>
              <w:widowControl w:val="0"/>
              <w:jc w:val="both"/>
              <w:rPr>
                <w:rFonts w:hint="default" w:ascii="Times New Roman" w:hAnsi="Times New Roman" w:eastAsia="宋体" w:cs="Times New Roman"/>
                <w:szCs w:val="21"/>
              </w:rPr>
            </w:pPr>
          </w:p>
          <w:p w14:paraId="19605F84">
            <w:pPr>
              <w:pStyle w:val="4"/>
              <w:widowControl w:val="0"/>
              <w:jc w:val="both"/>
              <w:rPr>
                <w:rFonts w:hint="default" w:ascii="Times New Roman" w:hAnsi="Times New Roman" w:eastAsia="宋体" w:cs="Times New Roman"/>
                <w:szCs w:val="21"/>
              </w:rPr>
            </w:pPr>
          </w:p>
          <w:p w14:paraId="3F475347">
            <w:pPr>
              <w:pStyle w:val="4"/>
              <w:widowControl w:val="0"/>
              <w:jc w:val="both"/>
              <w:rPr>
                <w:rFonts w:hint="default" w:ascii="Times New Roman" w:hAnsi="Times New Roman" w:eastAsia="宋体" w:cs="Times New Roman"/>
                <w:szCs w:val="21"/>
              </w:rPr>
            </w:pPr>
          </w:p>
          <w:p w14:paraId="6AB2E013">
            <w:pPr>
              <w:pStyle w:val="4"/>
              <w:widowControl w:val="0"/>
              <w:jc w:val="both"/>
              <w:rPr>
                <w:rFonts w:hint="default" w:ascii="Times New Roman" w:hAnsi="Times New Roman" w:eastAsia="宋体" w:cs="Times New Roman"/>
                <w:szCs w:val="21"/>
              </w:rPr>
            </w:pPr>
          </w:p>
          <w:p w14:paraId="4395688B">
            <w:pPr>
              <w:pStyle w:val="4"/>
              <w:widowControl w:val="0"/>
              <w:jc w:val="both"/>
              <w:rPr>
                <w:rFonts w:hint="default" w:ascii="Times New Roman" w:hAnsi="Times New Roman" w:eastAsia="宋体" w:cs="Times New Roman"/>
                <w:szCs w:val="21"/>
              </w:rPr>
            </w:pPr>
          </w:p>
          <w:p w14:paraId="1E8F3241">
            <w:pPr>
              <w:pStyle w:val="4"/>
              <w:widowControl w:val="0"/>
              <w:jc w:val="both"/>
              <w:rPr>
                <w:rFonts w:hint="default" w:ascii="Times New Roman" w:hAnsi="Times New Roman" w:eastAsia="宋体" w:cs="Times New Roman"/>
                <w:szCs w:val="21"/>
              </w:rPr>
            </w:pPr>
          </w:p>
          <w:p w14:paraId="4CEE54CB">
            <w:pPr>
              <w:pStyle w:val="4"/>
              <w:widowControl w:val="0"/>
              <w:jc w:val="both"/>
              <w:rPr>
                <w:rFonts w:hint="eastAsia"/>
                <w:vertAlign w:val="baseline"/>
                <w:lang w:val="en-US" w:eastAsia="zh-CN"/>
              </w:rPr>
            </w:pPr>
          </w:p>
          <w:p w14:paraId="68A4FCA2">
            <w:pPr>
              <w:pStyle w:val="4"/>
              <w:widowControl w:val="0"/>
              <w:jc w:val="both"/>
              <w:rPr>
                <w:rFonts w:hint="eastAsia"/>
                <w:vertAlign w:val="baseline"/>
                <w:lang w:val="en-US" w:eastAsia="zh-CN"/>
              </w:rPr>
            </w:pPr>
          </w:p>
          <w:p w14:paraId="5250557E">
            <w:pPr>
              <w:pStyle w:val="4"/>
              <w:widowControl w:val="0"/>
              <w:jc w:val="both"/>
              <w:rPr>
                <w:rFonts w:hint="eastAsia"/>
                <w:vertAlign w:val="baseline"/>
                <w:lang w:val="en-US" w:eastAsia="zh-CN"/>
              </w:rPr>
            </w:pPr>
          </w:p>
          <w:p w14:paraId="785AC869">
            <w:pPr>
              <w:pStyle w:val="4"/>
              <w:widowControl w:val="0"/>
              <w:jc w:val="both"/>
              <w:rPr>
                <w:rFonts w:hint="eastAsia"/>
                <w:vertAlign w:val="baseline"/>
                <w:lang w:val="en-US" w:eastAsia="zh-CN"/>
              </w:rPr>
            </w:pPr>
          </w:p>
          <w:p w14:paraId="5ADB0274">
            <w:pPr>
              <w:pStyle w:val="4"/>
              <w:widowControl w:val="0"/>
              <w:jc w:val="both"/>
              <w:rPr>
                <w:rFonts w:hint="eastAsia"/>
                <w:vertAlign w:val="baseline"/>
                <w:lang w:val="en-US" w:eastAsia="zh-CN"/>
              </w:rPr>
            </w:pPr>
          </w:p>
          <w:p w14:paraId="153F4C12">
            <w:pPr>
              <w:pStyle w:val="4"/>
              <w:widowControl w:val="0"/>
              <w:jc w:val="both"/>
              <w:rPr>
                <w:rFonts w:hint="default" w:ascii="Times New Roman" w:hAnsi="Times New Roman" w:eastAsia="宋体" w:cs="Times New Roman"/>
                <w:szCs w:val="21"/>
                <w:lang w:val="en-US" w:eastAsia="zh-CN"/>
              </w:rPr>
            </w:pPr>
            <w:r>
              <w:rPr>
                <w:rFonts w:hint="eastAsia"/>
                <w:vertAlign w:val="baseline"/>
                <w:lang w:val="en-US" w:eastAsia="zh-CN"/>
              </w:rPr>
              <w:t>引导学生思考并表达珍爱地球家园的深切意识，从而思考人类社会与自然的关系。梳理、学习和内化关键词与重点语言，为进一步实现在真实语境中运用所学做好铺垫。引导学生进行超越语篇、联系实际生活的活动，用所学语言做事情。根据新情境整合运用相关语言表达，完成交流任务，学以致用，培养学生在真实情景中运用所学语言和文化知识解决实际问题的能力，推动迁移创新。</w:t>
            </w:r>
          </w:p>
        </w:tc>
        <w:tc>
          <w:tcPr>
            <w:tcW w:w="1631" w:type="dxa"/>
            <w:noWrap w:val="0"/>
            <w:vAlign w:val="top"/>
          </w:tcPr>
          <w:p w14:paraId="5E0B4047">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效果评价</w:t>
            </w:r>
          </w:p>
          <w:p w14:paraId="60479CF1">
            <w:pPr>
              <w:pStyle w:val="4"/>
              <w:widowControl w:val="0"/>
              <w:jc w:val="both"/>
              <w:rPr>
                <w:rFonts w:hint="default" w:ascii="Times New Roman" w:hAnsi="Times New Roman" w:eastAsia="宋体" w:cs="Times New Roman"/>
                <w:lang w:val="en-US" w:eastAsia="zh-CN"/>
              </w:rPr>
            </w:pPr>
            <w:r>
              <w:rPr>
                <w:rFonts w:hint="eastAsia"/>
                <w:vertAlign w:val="baseline"/>
                <w:lang w:val="en-US" w:eastAsia="zh-CN"/>
              </w:rPr>
              <w:t>观察学生从语篇中获取信息的能力，根据学生基于信息的表达，明确语言输出的路径。</w:t>
            </w:r>
          </w:p>
          <w:p w14:paraId="06677F6A">
            <w:pPr>
              <w:pStyle w:val="4"/>
              <w:widowControl w:val="0"/>
              <w:jc w:val="both"/>
              <w:rPr>
                <w:rFonts w:hint="default" w:ascii="Times New Roman" w:hAnsi="Times New Roman" w:eastAsia="宋体" w:cs="Times New Roman"/>
                <w:lang w:val="en-US" w:eastAsia="zh-CN"/>
              </w:rPr>
            </w:pPr>
          </w:p>
          <w:p w14:paraId="32AE9789">
            <w:pPr>
              <w:pStyle w:val="4"/>
              <w:widowControl w:val="0"/>
              <w:jc w:val="both"/>
              <w:rPr>
                <w:rFonts w:hint="default" w:ascii="Times New Roman" w:hAnsi="Times New Roman" w:eastAsia="宋体" w:cs="Times New Roman"/>
                <w:lang w:val="en-US" w:eastAsia="zh-CN"/>
              </w:rPr>
            </w:pPr>
          </w:p>
          <w:p w14:paraId="78E298D9">
            <w:pPr>
              <w:pStyle w:val="4"/>
              <w:widowControl w:val="0"/>
              <w:jc w:val="both"/>
              <w:rPr>
                <w:rFonts w:hint="default" w:ascii="Times New Roman" w:hAnsi="Times New Roman" w:eastAsia="宋体" w:cs="Times New Roman"/>
                <w:lang w:val="en-US" w:eastAsia="zh-CN"/>
              </w:rPr>
            </w:pPr>
          </w:p>
          <w:p w14:paraId="5D82A1C6">
            <w:pPr>
              <w:pStyle w:val="4"/>
              <w:widowControl w:val="0"/>
              <w:jc w:val="both"/>
              <w:rPr>
                <w:rFonts w:hint="default" w:ascii="Times New Roman" w:hAnsi="Times New Roman" w:eastAsia="宋体" w:cs="Times New Roman"/>
                <w:lang w:val="en-US" w:eastAsia="zh-CN"/>
              </w:rPr>
            </w:pPr>
          </w:p>
          <w:p w14:paraId="0A46BC0D">
            <w:pPr>
              <w:pStyle w:val="4"/>
              <w:widowControl w:val="0"/>
              <w:jc w:val="both"/>
              <w:rPr>
                <w:rFonts w:hint="default" w:ascii="Times New Roman" w:hAnsi="Times New Roman" w:eastAsia="宋体" w:cs="Times New Roman"/>
                <w:lang w:val="en-US" w:eastAsia="zh-CN"/>
              </w:rPr>
            </w:pPr>
          </w:p>
          <w:p w14:paraId="17D1C93C">
            <w:pPr>
              <w:pStyle w:val="4"/>
              <w:widowControl w:val="0"/>
              <w:jc w:val="both"/>
              <w:rPr>
                <w:rFonts w:hint="default" w:ascii="Times New Roman" w:hAnsi="Times New Roman" w:eastAsia="宋体" w:cs="Times New Roman"/>
                <w:lang w:val="en-US" w:eastAsia="zh-CN"/>
              </w:rPr>
            </w:pPr>
          </w:p>
          <w:p w14:paraId="44B7C7A5">
            <w:pPr>
              <w:pStyle w:val="4"/>
              <w:widowControl w:val="0"/>
              <w:jc w:val="both"/>
              <w:rPr>
                <w:rFonts w:hint="default" w:ascii="Times New Roman" w:hAnsi="Times New Roman" w:eastAsia="宋体" w:cs="Times New Roman"/>
                <w:lang w:val="en-US" w:eastAsia="zh-CN"/>
              </w:rPr>
            </w:pPr>
          </w:p>
          <w:p w14:paraId="27894D1D">
            <w:pPr>
              <w:pStyle w:val="4"/>
              <w:widowControl w:val="0"/>
              <w:jc w:val="both"/>
              <w:rPr>
                <w:rFonts w:hint="default" w:ascii="Times New Roman" w:hAnsi="Times New Roman" w:eastAsia="宋体" w:cs="Times New Roman"/>
                <w:lang w:val="en-US" w:eastAsia="zh-CN"/>
              </w:rPr>
            </w:pPr>
          </w:p>
          <w:p w14:paraId="161E6B9C">
            <w:pPr>
              <w:pStyle w:val="4"/>
              <w:widowControl w:val="0"/>
              <w:jc w:val="both"/>
              <w:rPr>
                <w:rFonts w:hint="default" w:ascii="Times New Roman" w:hAnsi="Times New Roman" w:eastAsia="宋体" w:cs="Times New Roman"/>
                <w:lang w:val="en-US" w:eastAsia="zh-CN"/>
              </w:rPr>
            </w:pPr>
          </w:p>
          <w:p w14:paraId="5AF16DC3">
            <w:pPr>
              <w:pStyle w:val="4"/>
              <w:widowControl w:val="0"/>
              <w:jc w:val="both"/>
              <w:rPr>
                <w:rFonts w:hint="default" w:ascii="Times New Roman" w:hAnsi="Times New Roman" w:eastAsia="宋体" w:cs="Times New Roman"/>
                <w:lang w:val="en-US" w:eastAsia="zh-CN"/>
              </w:rPr>
            </w:pPr>
          </w:p>
          <w:p w14:paraId="4AC4FE13">
            <w:pPr>
              <w:pStyle w:val="4"/>
              <w:widowControl w:val="0"/>
              <w:jc w:val="both"/>
              <w:rPr>
                <w:rFonts w:hint="default" w:ascii="Times New Roman" w:hAnsi="Times New Roman" w:eastAsia="宋体" w:cs="Times New Roman"/>
                <w:lang w:val="en-US" w:eastAsia="zh-CN"/>
              </w:rPr>
            </w:pPr>
          </w:p>
          <w:p w14:paraId="2583479F">
            <w:pPr>
              <w:pStyle w:val="4"/>
              <w:widowControl w:val="0"/>
              <w:jc w:val="both"/>
              <w:rPr>
                <w:rFonts w:hint="default" w:ascii="Times New Roman" w:hAnsi="Times New Roman" w:eastAsia="宋体" w:cs="Times New Roman"/>
                <w:lang w:val="en-US" w:eastAsia="zh-CN"/>
              </w:rPr>
            </w:pPr>
          </w:p>
          <w:p w14:paraId="5C9D0864">
            <w:pPr>
              <w:pStyle w:val="4"/>
              <w:widowControl w:val="0"/>
              <w:jc w:val="both"/>
              <w:rPr>
                <w:rFonts w:hint="default" w:ascii="Times New Roman" w:hAnsi="Times New Roman" w:eastAsia="宋体" w:cs="Times New Roman"/>
                <w:lang w:val="en-US" w:eastAsia="zh-CN"/>
              </w:rPr>
            </w:pPr>
          </w:p>
          <w:p w14:paraId="0201CC4F">
            <w:pPr>
              <w:pStyle w:val="4"/>
              <w:widowControl w:val="0"/>
              <w:jc w:val="both"/>
              <w:rPr>
                <w:rFonts w:hint="default" w:ascii="Times New Roman" w:hAnsi="Times New Roman" w:eastAsia="宋体" w:cs="Times New Roman"/>
                <w:lang w:val="en-US" w:eastAsia="zh-CN"/>
              </w:rPr>
            </w:pPr>
          </w:p>
          <w:p w14:paraId="6755966D">
            <w:pPr>
              <w:pStyle w:val="4"/>
              <w:widowControl w:val="0"/>
              <w:jc w:val="both"/>
              <w:rPr>
                <w:rFonts w:hint="default" w:ascii="Times New Roman" w:hAnsi="Times New Roman" w:eastAsia="宋体" w:cs="Times New Roman"/>
                <w:lang w:val="en-US" w:eastAsia="zh-CN"/>
              </w:rPr>
            </w:pPr>
          </w:p>
          <w:p w14:paraId="2889B855">
            <w:pPr>
              <w:pStyle w:val="4"/>
              <w:widowControl w:val="0"/>
              <w:jc w:val="both"/>
              <w:rPr>
                <w:rFonts w:hint="default" w:ascii="Times New Roman" w:hAnsi="Times New Roman" w:eastAsia="宋体" w:cs="Times New Roman"/>
                <w:lang w:val="en-US" w:eastAsia="zh-CN"/>
              </w:rPr>
            </w:pPr>
          </w:p>
          <w:p w14:paraId="0B135B48">
            <w:pPr>
              <w:pStyle w:val="4"/>
              <w:widowControl w:val="0"/>
              <w:jc w:val="both"/>
              <w:rPr>
                <w:rFonts w:hint="default" w:ascii="Times New Roman" w:hAnsi="Times New Roman" w:eastAsia="宋体" w:cs="Times New Roman"/>
                <w:lang w:val="en-US" w:eastAsia="zh-CN"/>
              </w:rPr>
            </w:pPr>
          </w:p>
          <w:p w14:paraId="191511DB">
            <w:pPr>
              <w:pStyle w:val="4"/>
              <w:widowControl w:val="0"/>
              <w:jc w:val="both"/>
              <w:rPr>
                <w:rFonts w:hint="default" w:ascii="Times New Roman" w:hAnsi="Times New Roman" w:eastAsia="宋体" w:cs="Times New Roman"/>
                <w:lang w:val="en-US" w:eastAsia="zh-CN"/>
              </w:rPr>
            </w:pPr>
          </w:p>
          <w:p w14:paraId="0D0B9B53">
            <w:pPr>
              <w:pStyle w:val="4"/>
              <w:widowControl w:val="0"/>
              <w:jc w:val="both"/>
              <w:rPr>
                <w:rFonts w:hint="default" w:ascii="Times New Roman" w:hAnsi="Times New Roman" w:eastAsia="宋体" w:cs="Times New Roman"/>
                <w:lang w:val="en-US" w:eastAsia="zh-CN"/>
              </w:rPr>
            </w:pPr>
          </w:p>
          <w:p w14:paraId="231C4459">
            <w:pPr>
              <w:pStyle w:val="4"/>
              <w:widowControl w:val="0"/>
              <w:jc w:val="both"/>
              <w:rPr>
                <w:rFonts w:hint="default" w:ascii="Times New Roman" w:hAnsi="Times New Roman" w:eastAsia="宋体" w:cs="Times New Roman"/>
                <w:lang w:val="en-US" w:eastAsia="zh-CN"/>
              </w:rPr>
            </w:pPr>
          </w:p>
          <w:p w14:paraId="081E4D55">
            <w:pPr>
              <w:pStyle w:val="4"/>
              <w:widowControl w:val="0"/>
              <w:jc w:val="both"/>
              <w:rPr>
                <w:rFonts w:hint="default" w:ascii="Times New Roman" w:hAnsi="Times New Roman" w:eastAsia="宋体" w:cs="Times New Roman"/>
                <w:lang w:val="en-US" w:eastAsia="zh-CN"/>
              </w:rPr>
            </w:pPr>
          </w:p>
          <w:p w14:paraId="5920B120">
            <w:pPr>
              <w:pStyle w:val="4"/>
              <w:widowControl w:val="0"/>
              <w:jc w:val="both"/>
              <w:rPr>
                <w:rFonts w:hint="default" w:ascii="Times New Roman" w:hAnsi="Times New Roman" w:eastAsia="宋体" w:cs="Times New Roman"/>
                <w:lang w:val="en-US" w:eastAsia="zh-CN"/>
              </w:rPr>
            </w:pPr>
          </w:p>
          <w:p w14:paraId="2548C10E">
            <w:pPr>
              <w:pStyle w:val="4"/>
              <w:widowControl w:val="0"/>
              <w:jc w:val="both"/>
              <w:rPr>
                <w:rFonts w:hint="default" w:ascii="Times New Roman" w:hAnsi="Times New Roman" w:eastAsia="宋体" w:cs="Times New Roman"/>
                <w:lang w:val="en-US" w:eastAsia="zh-CN"/>
              </w:rPr>
            </w:pPr>
          </w:p>
          <w:p w14:paraId="064F3F19">
            <w:pPr>
              <w:pStyle w:val="4"/>
              <w:widowControl w:val="0"/>
              <w:jc w:val="both"/>
              <w:rPr>
                <w:rFonts w:hint="default" w:ascii="Times New Roman" w:hAnsi="Times New Roman" w:eastAsia="宋体" w:cs="Times New Roman"/>
                <w:lang w:val="en-US" w:eastAsia="zh-CN"/>
              </w:rPr>
            </w:pPr>
          </w:p>
          <w:p w14:paraId="14CE510B">
            <w:pPr>
              <w:pStyle w:val="4"/>
              <w:widowControl w:val="0"/>
              <w:jc w:val="both"/>
              <w:rPr>
                <w:rFonts w:hint="default" w:ascii="Times New Roman" w:hAnsi="Times New Roman" w:eastAsia="宋体" w:cs="Times New Roman"/>
                <w:lang w:val="en-US" w:eastAsia="zh-CN"/>
              </w:rPr>
            </w:pPr>
          </w:p>
          <w:p w14:paraId="60668366">
            <w:pPr>
              <w:pStyle w:val="2"/>
              <w:widowControl w:val="0"/>
              <w:spacing w:line="360" w:lineRule="auto"/>
              <w:ind w:firstLine="0" w:firstLineChars="0"/>
              <w:jc w:val="both"/>
              <w:rPr>
                <w:rFonts w:hint="default" w:ascii="Times New Roman" w:hAnsi="Times New Roman" w:eastAsia="宋体" w:cs="Times New Roman"/>
              </w:rPr>
            </w:pPr>
          </w:p>
          <w:p w14:paraId="0139F13A">
            <w:pPr>
              <w:pStyle w:val="4"/>
              <w:widowControl w:val="0"/>
              <w:jc w:val="both"/>
              <w:rPr>
                <w:rFonts w:hint="default" w:ascii="Times New Roman" w:hAnsi="Times New Roman" w:eastAsia="宋体" w:cs="Times New Roman"/>
                <w:lang w:val="en-US" w:eastAsia="zh-CN"/>
              </w:rPr>
            </w:pPr>
          </w:p>
          <w:p w14:paraId="11DE0CC2">
            <w:pPr>
              <w:bidi w:val="0"/>
              <w:rPr>
                <w:rFonts w:hint="default"/>
                <w:lang w:val="en-US" w:eastAsia="zh-CN"/>
              </w:rPr>
            </w:pPr>
          </w:p>
          <w:p w14:paraId="55262297">
            <w:pPr>
              <w:bidi w:val="0"/>
              <w:rPr>
                <w:rFonts w:hint="default"/>
                <w:lang w:val="en-US" w:eastAsia="zh-CN"/>
              </w:rPr>
            </w:pPr>
          </w:p>
          <w:p w14:paraId="5F3B6CE7">
            <w:pPr>
              <w:bidi w:val="0"/>
              <w:rPr>
                <w:rFonts w:hint="default"/>
                <w:lang w:val="en-US" w:eastAsia="zh-CN"/>
              </w:rPr>
            </w:pPr>
          </w:p>
          <w:p w14:paraId="24321387">
            <w:pPr>
              <w:bidi w:val="0"/>
              <w:rPr>
                <w:rFonts w:hint="default"/>
                <w:lang w:val="en-US" w:eastAsia="zh-CN"/>
              </w:rPr>
            </w:pPr>
          </w:p>
          <w:p w14:paraId="1D05CB1A">
            <w:pPr>
              <w:bidi w:val="0"/>
              <w:ind w:firstLine="311" w:firstLineChars="0"/>
              <w:jc w:val="left"/>
              <w:rPr>
                <w:rFonts w:hint="eastAsia"/>
                <w:vertAlign w:val="baseline"/>
                <w:lang w:val="en-US" w:eastAsia="zh-CN"/>
              </w:rPr>
            </w:pPr>
          </w:p>
          <w:p w14:paraId="20179104">
            <w:pPr>
              <w:bidi w:val="0"/>
              <w:ind w:firstLine="311" w:firstLineChars="0"/>
              <w:jc w:val="left"/>
              <w:rPr>
                <w:rFonts w:hint="eastAsia"/>
                <w:vertAlign w:val="baseline"/>
                <w:lang w:val="en-US" w:eastAsia="zh-CN"/>
              </w:rPr>
            </w:pPr>
          </w:p>
          <w:p w14:paraId="4758F881">
            <w:pPr>
              <w:bidi w:val="0"/>
              <w:ind w:firstLine="311" w:firstLineChars="0"/>
              <w:jc w:val="left"/>
              <w:rPr>
                <w:rFonts w:hint="eastAsia"/>
                <w:vertAlign w:val="baseline"/>
                <w:lang w:val="en-US" w:eastAsia="zh-CN"/>
              </w:rPr>
            </w:pPr>
          </w:p>
          <w:p w14:paraId="59AF07AB">
            <w:pPr>
              <w:bidi w:val="0"/>
              <w:ind w:firstLine="311" w:firstLineChars="0"/>
              <w:jc w:val="left"/>
              <w:rPr>
                <w:rFonts w:hint="eastAsia"/>
                <w:vertAlign w:val="baseline"/>
                <w:lang w:val="en-US" w:eastAsia="zh-CN"/>
              </w:rPr>
            </w:pPr>
          </w:p>
          <w:p w14:paraId="008EB714">
            <w:pPr>
              <w:bidi w:val="0"/>
              <w:ind w:firstLine="311" w:firstLineChars="0"/>
              <w:jc w:val="left"/>
              <w:rPr>
                <w:rFonts w:hint="eastAsia"/>
                <w:vertAlign w:val="baseline"/>
                <w:lang w:val="en-US" w:eastAsia="zh-CN"/>
              </w:rPr>
            </w:pPr>
          </w:p>
          <w:p w14:paraId="34985F5F">
            <w:pPr>
              <w:bidi w:val="0"/>
              <w:jc w:val="left"/>
              <w:rPr>
                <w:rFonts w:hint="default"/>
                <w:lang w:val="en-US" w:eastAsia="zh-CN"/>
              </w:rPr>
            </w:pPr>
            <w:bookmarkStart w:id="0" w:name="_GoBack"/>
            <w:bookmarkEnd w:id="0"/>
            <w:r>
              <w:rPr>
                <w:rFonts w:hint="eastAsia"/>
                <w:vertAlign w:val="baseline"/>
                <w:lang w:val="en-US" w:eastAsia="zh-CN"/>
              </w:rPr>
              <w:t>观察学生通过字面信息进行归纳总结的能力，基于学生课堂回答使用的关键词。</w:t>
            </w:r>
          </w:p>
        </w:tc>
      </w:tr>
      <w:tr w14:paraId="2D43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703" w:type="dxa"/>
            <w:noWrap w:val="0"/>
            <w:vAlign w:val="top"/>
          </w:tcPr>
          <w:p w14:paraId="484D7AC9">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作业设计</w:t>
            </w:r>
          </w:p>
          <w:p w14:paraId="2CEA9377">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必做）</w:t>
            </w:r>
          </w:p>
        </w:tc>
        <w:tc>
          <w:tcPr>
            <w:tcW w:w="7884" w:type="dxa"/>
            <w:gridSpan w:val="3"/>
            <w:noWrap w:val="0"/>
            <w:vAlign w:val="top"/>
          </w:tcPr>
          <w:p w14:paraId="4DC026EE">
            <w:pPr>
              <w:pStyle w:val="8"/>
              <w:keepNext w:val="0"/>
              <w:keepLines w:val="0"/>
              <w:pageBreakBefore w:val="0"/>
              <w:numPr>
                <w:ilvl w:val="0"/>
                <w:numId w:val="0"/>
              </w:numPr>
              <w:suppressLineNumbers w:val="0"/>
              <w:kinsoku/>
              <w:wordWrap/>
              <w:overflowPunct/>
              <w:topLinePunct w:val="0"/>
              <w:autoSpaceDE/>
              <w:autoSpaceDN/>
              <w:bidi w:val="0"/>
              <w:adjustRightInd/>
              <w:spacing w:before="0" w:beforeAutospacing="0" w:afterAutospacing="0" w:line="360" w:lineRule="exact"/>
              <w:ind w:leftChars="0" w:right="0" w:rightChars="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1. Make a poster to introduce your favourite landscape.</w:t>
            </w:r>
          </w:p>
          <w:p w14:paraId="5504515A">
            <w:pPr>
              <w:pStyle w:val="8"/>
              <w:keepNext w:val="0"/>
              <w:keepLines w:val="0"/>
              <w:pageBreakBefore w:val="0"/>
              <w:numPr>
                <w:ilvl w:val="0"/>
                <w:numId w:val="0"/>
              </w:numPr>
              <w:suppressLineNumbers w:val="0"/>
              <w:kinsoku/>
              <w:wordWrap/>
              <w:overflowPunct/>
              <w:topLinePunct w:val="0"/>
              <w:autoSpaceDE/>
              <w:autoSpaceDN/>
              <w:bidi w:val="0"/>
              <w:adjustRightInd/>
              <w:spacing w:before="0" w:beforeAutospacing="0" w:afterAutospacing="0" w:line="360" w:lineRule="exact"/>
              <w:ind w:leftChars="0" w:right="0" w:rightChars="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2. Find more information about landscapes on the internet.</w:t>
            </w:r>
          </w:p>
          <w:p w14:paraId="14BB35E6">
            <w:pPr>
              <w:pStyle w:val="8"/>
              <w:keepNext w:val="0"/>
              <w:keepLines w:val="0"/>
              <w:pageBreakBefore w:val="0"/>
              <w:numPr>
                <w:ilvl w:val="0"/>
                <w:numId w:val="0"/>
              </w:numPr>
              <w:suppressLineNumbers w:val="0"/>
              <w:kinsoku/>
              <w:wordWrap/>
              <w:overflowPunct/>
              <w:topLinePunct w:val="0"/>
              <w:autoSpaceDE/>
              <w:autoSpaceDN/>
              <w:bidi w:val="0"/>
              <w:adjustRightInd/>
              <w:spacing w:before="0" w:beforeAutospacing="0" w:afterAutospacing="0" w:line="360" w:lineRule="exact"/>
              <w:ind w:leftChars="0" w:right="0" w:rightChars="0"/>
              <w:rPr>
                <w:rFonts w:hint="default" w:ascii="Times New Roman" w:hAnsi="Times New Roman" w:eastAsia="宋体" w:cs="Times New Roman"/>
                <w:b w:val="0"/>
                <w:bCs w:val="0"/>
                <w:kern w:val="2"/>
                <w:sz w:val="21"/>
                <w:szCs w:val="21"/>
                <w:lang w:val="en-US" w:eastAsia="zh-CN" w:bidi="ar-SA"/>
              </w:rPr>
            </w:pPr>
          </w:p>
        </w:tc>
      </w:tr>
      <w:tr w14:paraId="394C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703" w:type="dxa"/>
            <w:noWrap w:val="0"/>
            <w:vAlign w:val="top"/>
          </w:tcPr>
          <w:p w14:paraId="5ADAADDB">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作业设计</w:t>
            </w:r>
          </w:p>
          <w:p w14:paraId="671AB98A">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选做）</w:t>
            </w:r>
          </w:p>
        </w:tc>
        <w:tc>
          <w:tcPr>
            <w:tcW w:w="7884" w:type="dxa"/>
            <w:gridSpan w:val="3"/>
            <w:noWrap w:val="0"/>
            <w:vAlign w:val="top"/>
          </w:tcPr>
          <w:p w14:paraId="549F79BC">
            <w:pPr>
              <w:keepNext w:val="0"/>
              <w:keepLines w:val="0"/>
              <w:pageBreakBefore w:val="0"/>
              <w:widowControl w:val="0"/>
              <w:suppressLineNumbers w:val="0"/>
              <w:kinsoku/>
              <w:wordWrap/>
              <w:overflowPunct/>
              <w:topLinePunct w:val="0"/>
              <w:autoSpaceDE/>
              <w:autoSpaceDN/>
              <w:bidi w:val="0"/>
              <w:adjustRightInd/>
              <w:spacing w:before="0" w:beforeAutospacing="0" w:after="160" w:afterAutospacing="0" w:line="360" w:lineRule="exact"/>
              <w:ind w:left="0" w:right="0"/>
              <w:jc w:val="left"/>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Make a one-minute video to introduce your favourite landscape and give people advice how to get along well with it.</w:t>
            </w:r>
          </w:p>
        </w:tc>
      </w:tr>
    </w:tbl>
    <w:p w14:paraId="2404BA5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Bold">
    <w:altName w:val="Times New Roman"/>
    <w:panose1 w:val="02020503050405090304"/>
    <w:charset w:val="00"/>
    <w:family w:val="auto"/>
    <w:pitch w:val="default"/>
    <w:sig w:usb0="00000000" w:usb1="00000000" w:usb2="00000001" w:usb3="00000000" w:csb0="400001BF" w:csb1="DFF7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E8895"/>
    <w:multiLevelType w:val="singleLevel"/>
    <w:tmpl w:val="AA3E8895"/>
    <w:lvl w:ilvl="0" w:tentative="0">
      <w:start w:val="1"/>
      <w:numFmt w:val="decimal"/>
      <w:suff w:val="space"/>
      <w:lvlText w:val="%1."/>
      <w:lvlJc w:val="left"/>
    </w:lvl>
  </w:abstractNum>
  <w:abstractNum w:abstractNumId="1">
    <w:nsid w:val="BC771A44"/>
    <w:multiLevelType w:val="singleLevel"/>
    <w:tmpl w:val="BC771A44"/>
    <w:lvl w:ilvl="0" w:tentative="0">
      <w:start w:val="1"/>
      <w:numFmt w:val="decimal"/>
      <w:suff w:val="space"/>
      <w:lvlText w:val="(%1)"/>
      <w:lvlJc w:val="left"/>
    </w:lvl>
  </w:abstractNum>
  <w:abstractNum w:abstractNumId="2">
    <w:nsid w:val="FB47BAAB"/>
    <w:multiLevelType w:val="singleLevel"/>
    <w:tmpl w:val="FB47BAAB"/>
    <w:lvl w:ilvl="0" w:tentative="0">
      <w:start w:val="1"/>
      <w:numFmt w:val="decimal"/>
      <w:suff w:val="space"/>
      <w:lvlText w:val="%1."/>
      <w:lvlJc w:val="left"/>
    </w:lvl>
  </w:abstractNum>
  <w:abstractNum w:abstractNumId="3">
    <w:nsid w:val="FDE8C11A"/>
    <w:multiLevelType w:val="singleLevel"/>
    <w:tmpl w:val="FDE8C11A"/>
    <w:lvl w:ilvl="0" w:tentative="0">
      <w:start w:val="1"/>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30840"/>
    <w:rsid w:val="09630840"/>
    <w:rsid w:val="25AC555F"/>
    <w:rsid w:val="2BE23FF9"/>
    <w:rsid w:val="3CBC5735"/>
    <w:rsid w:val="3E363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等线" w:hAnsi="等线" w:eastAsia="等线" w:cs="Times New Roman"/>
      <w:kern w:val="2"/>
      <w:sz w:val="22"/>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annotation text"/>
    <w:basedOn w:val="1"/>
    <w:unhideWhenUsed/>
    <w:qFormat/>
    <w:uiPriority w:val="0"/>
    <w:pPr>
      <w:jc w:val="left"/>
    </w:pPr>
    <w:rPr>
      <w:rFonts w:ascii="Calibri" w:hAnsi="Calibri"/>
    </w:rPr>
  </w:style>
  <w:style w:type="paragraph" w:styleId="4">
    <w:name w:val="Body Text"/>
    <w:basedOn w:val="1"/>
    <w:unhideWhenUsed/>
    <w:qFormat/>
    <w:uiPriority w:val="99"/>
    <w:pPr>
      <w:spacing w:before="100" w:beforeAutospacing="1" w:after="120"/>
    </w:p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widowControl w:val="0"/>
      <w:spacing w:after="0" w:line="240" w:lineRule="auto"/>
      <w:ind w:left="720"/>
      <w:contextualSpacing/>
      <w:jc w:val="both"/>
    </w:pPr>
    <w:rPr>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2281</Words>
  <Characters>3129</Characters>
  <Lines>0</Lines>
  <Paragraphs>0</Paragraphs>
  <TotalTime>3</TotalTime>
  <ScaleCrop>false</ScaleCrop>
  <LinksUpToDate>false</LinksUpToDate>
  <CharactersWithSpaces>3310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2025-02-23T09:48:00Z</dcterms:created>
  <dc:creator>WWJ</dc:creator>
  <cp:lastModifiedBy>Lenovo</cp:lastModifiedBy>
  <dcterms:modified xsi:type="dcterms:W3CDTF">2025-03-19T04:37:22Z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9D40A67E42084F21BC1251267F463F2E_13</vt:lpwstr>
  </property>
  <property fmtid="{D5CDD505-2E9C-101B-9397-08002B2CF9AE}" pid="4" name="KSOTemplateDocerSaveRecord">
    <vt:lpwstr>eyJoZGlkIjoiNGYxYjk0YTFkM2FiYzBiYmYyNGNjZjY2Y2ZiNWZhOWYiLCJ1c2VySWQiOiI4MzI1MzEwMjAifQ==</vt:lpwstr>
  </property>
</Properties>
</file>