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pPr w:leftFromText="180" w:rightFromText="180" w:vertAnchor="text" w:horzAnchor="margin" w:tblpY="27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2"/>
        <w:gridCol w:w="4024"/>
        <w:gridCol w:w="1598"/>
        <w:gridCol w:w="1752"/>
      </w:tblGrid>
      <w:tr w14:paraId="0C15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14:paraId="31504A3E">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课题名称</w:t>
            </w:r>
          </w:p>
        </w:tc>
        <w:tc>
          <w:tcPr>
            <w:tcW w:w="7516" w:type="dxa"/>
            <w:gridSpan w:val="4"/>
          </w:tcPr>
          <w:p w14:paraId="367F9758">
            <w:pPr>
              <w:keepNext w:val="0"/>
              <w:keepLines w:val="0"/>
              <w:pageBreakBefore w:val="0"/>
              <w:widowControl w:val="0"/>
              <w:kinsoku/>
              <w:wordWrap/>
              <w:overflowPunct/>
              <w:topLinePunct w:val="0"/>
              <w:bidi w:val="0"/>
              <w:adjustRightInd/>
              <w:snapToGrid/>
              <w:spacing w:line="360" w:lineRule="exact"/>
              <w:jc w:val="left"/>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eastAsia" w:ascii="宋体" w:hAnsi="宋体" w:eastAsia="宋体" w:cs="宋体"/>
                <w:kern w:val="0"/>
                <w:sz w:val="21"/>
                <w:szCs w:val="21"/>
              </w:rPr>
              <w:t xml:space="preserve">七年级下册 </w:t>
            </w:r>
            <w:r>
              <w:rPr>
                <w:rFonts w:hint="default" w:ascii="Times New Roman" w:hAnsi="Times New Roman" w:eastAsia="宋体" w:cs="Times New Roman"/>
                <w:b w:val="0"/>
                <w:bCs w:val="0"/>
                <w:kern w:val="0"/>
                <w:sz w:val="21"/>
                <w:szCs w:val="21"/>
              </w:rPr>
              <w:t xml:space="preserve">Unit </w:t>
            </w:r>
            <w:r>
              <w:rPr>
                <w:rFonts w:hint="eastAsia" w:ascii="Times New Roman" w:hAnsi="Times New Roman" w:eastAsia="宋体" w:cs="Times New Roman"/>
                <w:b w:val="0"/>
                <w:bCs w:val="0"/>
                <w:kern w:val="0"/>
                <w:sz w:val="21"/>
                <w:szCs w:val="21"/>
                <w:lang w:val="en-US" w:eastAsia="zh-CN"/>
              </w:rPr>
              <w:t>5</w:t>
            </w:r>
            <w:r>
              <w:rPr>
                <w:rFonts w:hint="eastAsia" w:ascii="宋体" w:hAnsi="宋体" w:eastAsia="宋体" w:cs="宋体"/>
                <w:kern w:val="0"/>
                <w:sz w:val="21"/>
                <w:szCs w:val="21"/>
              </w:rPr>
              <w:t xml:space="preserve"> </w:t>
            </w:r>
            <w:r>
              <w:rPr>
                <w:rFonts w:hint="default" w:ascii="Times New Roman" w:hAnsi="Times New Roman" w:eastAsia="宋体" w:cs="Times New Roman"/>
                <w:kern w:val="0"/>
                <w:sz w:val="21"/>
                <w:szCs w:val="21"/>
                <w:lang w:val="en-US" w:eastAsia="zh-CN"/>
              </w:rPr>
              <w:t>Animal friends</w:t>
            </w:r>
            <w:r>
              <w:rPr>
                <w:rFonts w:hint="eastAsia" w:ascii="宋体" w:hAnsi="宋体" w:eastAsia="宋体" w:cs="宋体"/>
                <w:kern w:val="0"/>
                <w:sz w:val="21"/>
                <w:szCs w:val="21"/>
              </w:rPr>
              <w:t xml:space="preserve"> 第二课时</w:t>
            </w:r>
            <w:r>
              <w:rPr>
                <w:rFonts w:hint="eastAsia" w:ascii="宋体" w:hAnsi="宋体" w:eastAsia="宋体" w:cs="宋体"/>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Reading1</w:t>
            </w:r>
          </w:p>
        </w:tc>
      </w:tr>
      <w:tr w14:paraId="219E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7244E54">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语篇类型</w:t>
            </w:r>
          </w:p>
        </w:tc>
        <w:tc>
          <w:tcPr>
            <w:tcW w:w="7516" w:type="dxa"/>
            <w:gridSpan w:val="4"/>
          </w:tcPr>
          <w:p w14:paraId="66B3D13A">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诗歌</w:t>
            </w:r>
          </w:p>
        </w:tc>
      </w:tr>
      <w:tr w14:paraId="4B95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A84C4D1">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授课时长</w:t>
            </w:r>
          </w:p>
        </w:tc>
        <w:tc>
          <w:tcPr>
            <w:tcW w:w="7516" w:type="dxa"/>
            <w:gridSpan w:val="4"/>
          </w:tcPr>
          <w:p w14:paraId="112EDBF9">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eastAsia" w:ascii="宋体" w:hAnsi="宋体" w:eastAsia="宋体" w:cs="宋体"/>
                <w:kern w:val="0"/>
                <w:sz w:val="21"/>
                <w:szCs w:val="21"/>
              </w:rPr>
              <w:t>40分钟</w:t>
            </w:r>
          </w:p>
        </w:tc>
      </w:tr>
      <w:tr w14:paraId="52D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242" w:type="dxa"/>
          </w:tcPr>
          <w:p w14:paraId="50A094D4">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语篇研读</w:t>
            </w:r>
          </w:p>
        </w:tc>
        <w:tc>
          <w:tcPr>
            <w:tcW w:w="7516" w:type="dxa"/>
            <w:gridSpan w:val="4"/>
          </w:tcPr>
          <w:p w14:paraId="6A9AB50E">
            <w:pPr>
              <w:widowControl w:val="0"/>
              <w:numPr>
                <w:ilvl w:val="0"/>
                <w:numId w:val="0"/>
              </w:numPr>
              <w:jc w:val="left"/>
              <w:rPr>
                <w:rFonts w:hint="eastAsia" w:ascii="宋体" w:hAnsi="宋体" w:eastAsia="宋体" w:cs="宋体"/>
                <w:b w:val="0"/>
                <w:bCs w:val="0"/>
                <w:sz w:val="21"/>
                <w:szCs w:val="21"/>
                <w:lang w:val="en-US" w:eastAsia="zh-CN"/>
              </w:rPr>
            </w:pPr>
            <w:r>
              <w:rPr>
                <w:rFonts w:hint="eastAsia" w:ascii="宋体" w:hAnsi="宋体" w:eastAsia="宋体" w:cs="宋体"/>
                <w:b/>
                <w:color w:val="0000FF"/>
                <w:sz w:val="21"/>
                <w:szCs w:val="21"/>
              </w:rPr>
              <w:t>What</w:t>
            </w:r>
            <w:r>
              <w:rPr>
                <w:rFonts w:hint="eastAsia" w:ascii="宋体" w:hAnsi="宋体" w:eastAsia="宋体" w:cs="宋体"/>
                <w:b/>
                <w:sz w:val="21"/>
                <w:szCs w:val="21"/>
              </w:rPr>
              <w:t>---</w:t>
            </w:r>
            <w:r>
              <w:rPr>
                <w:rFonts w:hint="eastAsia" w:ascii="宋体" w:hAnsi="宋体" w:eastAsia="宋体" w:cs="宋体"/>
                <w:b w:val="0"/>
                <w:bCs w:val="0"/>
                <w:sz w:val="21"/>
                <w:szCs w:val="21"/>
                <w:lang w:val="en-US" w:eastAsia="zh-CN"/>
              </w:rPr>
              <w:t>该课为译林版社七年级英语下册</w:t>
            </w:r>
            <w:r>
              <w:rPr>
                <w:rFonts w:hint="default" w:ascii="Times New Roman" w:hAnsi="Times New Roman" w:eastAsia="宋体" w:cs="Times New Roman"/>
                <w:b w:val="0"/>
                <w:bCs w:val="0"/>
                <w:sz w:val="21"/>
                <w:szCs w:val="21"/>
                <w:lang w:val="en-US" w:eastAsia="zh-CN"/>
              </w:rPr>
              <w:t>Unit5 Animal friends Reading I</w:t>
            </w:r>
            <w:r>
              <w:rPr>
                <w:rFonts w:hint="eastAsia" w:ascii="宋体" w:hAnsi="宋体" w:eastAsia="宋体" w:cs="宋体"/>
                <w:b w:val="0"/>
                <w:bCs w:val="0"/>
                <w:sz w:val="21"/>
                <w:szCs w:val="21"/>
                <w:lang w:val="en-US" w:eastAsia="zh-CN"/>
              </w:rPr>
              <w:t>。语篇内容为两首描述宠物狗和猫的小诗。旨在通过阅读理解诗作者对于宠物的喜爱从而揭示</w:t>
            </w:r>
            <w:r>
              <w:rPr>
                <w:rFonts w:hint="default" w:ascii="Times New Roman" w:hAnsi="Times New Roman" w:eastAsia="宋体" w:cs="Times New Roman"/>
                <w:b w:val="0"/>
                <w:bCs w:val="0"/>
                <w:sz w:val="21"/>
                <w:szCs w:val="21"/>
                <w:lang w:val="en-US" w:eastAsia="zh-CN"/>
              </w:rPr>
              <w:t xml:space="preserve"> Animals make our life whole</w:t>
            </w:r>
            <w:r>
              <w:rPr>
                <w:rFonts w:hint="eastAsia" w:ascii="宋体" w:hAnsi="宋体" w:eastAsia="宋体" w:cs="宋体"/>
                <w:b w:val="0"/>
                <w:bCs w:val="0"/>
                <w:sz w:val="21"/>
                <w:szCs w:val="21"/>
                <w:lang w:val="en-US" w:eastAsia="zh-CN"/>
              </w:rPr>
              <w:t>的主题。</w:t>
            </w:r>
          </w:p>
          <w:p w14:paraId="453C2636">
            <w:pPr>
              <w:widowControl w:val="0"/>
              <w:numPr>
                <w:ilvl w:val="0"/>
                <w:numId w:val="0"/>
              </w:numPr>
              <w:jc w:val="left"/>
              <w:rPr>
                <w:rFonts w:hint="eastAsia" w:ascii="宋体" w:hAnsi="宋体" w:eastAsia="宋体" w:cs="宋体"/>
                <w:bCs/>
                <w:sz w:val="21"/>
                <w:szCs w:val="21"/>
              </w:rPr>
            </w:pPr>
            <w:r>
              <w:rPr>
                <w:rFonts w:hint="eastAsia" w:ascii="宋体" w:hAnsi="宋体" w:eastAsia="宋体" w:cs="宋体"/>
                <w:b/>
                <w:color w:val="0000FF"/>
                <w:sz w:val="21"/>
                <w:szCs w:val="21"/>
              </w:rPr>
              <w:t>Why</w:t>
            </w:r>
            <w:r>
              <w:rPr>
                <w:rFonts w:hint="eastAsia" w:ascii="宋体" w:hAnsi="宋体" w:eastAsia="宋体" w:cs="宋体"/>
                <w:b/>
                <w:sz w:val="21"/>
                <w:szCs w:val="21"/>
              </w:rPr>
              <w:t>---</w:t>
            </w: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动物是人类的朋友，爱护动物，维护自然和谐是永恒的主题。宠物是人情感的寄托，越来越多的家庭愿意领养宠物，这些可爱的“小朋友”们也走进了学生们的生活当中，成为大家生命的一部分。</w:t>
            </w:r>
          </w:p>
          <w:p w14:paraId="7CA74CC7">
            <w:pPr>
              <w:widowControl w:val="0"/>
              <w:numPr>
                <w:ilvl w:val="0"/>
                <w:numId w:val="0"/>
              </w:numPr>
              <w:jc w:val="left"/>
              <w:rPr>
                <w:rFonts w:hint="default" w:ascii="Times New Roman" w:hAnsi="Times New Roman" w:eastAsia="宋体" w:cs="Times New Roman"/>
                <w:kern w:val="0"/>
                <w:sz w:val="21"/>
                <w:szCs w:val="21"/>
              </w:rPr>
            </w:pPr>
            <w:r>
              <w:rPr>
                <w:rFonts w:hint="eastAsia" w:ascii="宋体" w:hAnsi="宋体" w:eastAsia="宋体" w:cs="宋体"/>
                <w:b/>
                <w:color w:val="0000FF"/>
                <w:sz w:val="21"/>
                <w:szCs w:val="21"/>
              </w:rPr>
              <w:t>How</w:t>
            </w:r>
            <w:r>
              <w:rPr>
                <w:rFonts w:hint="eastAsia" w:ascii="宋体" w:hAnsi="宋体" w:eastAsia="宋体" w:cs="宋体"/>
                <w:b/>
                <w:sz w:val="21"/>
                <w:szCs w:val="21"/>
              </w:rPr>
              <w:t>---</w:t>
            </w:r>
            <w:r>
              <w:rPr>
                <w:rFonts w:hint="eastAsia" w:ascii="宋体" w:hAnsi="宋体" w:eastAsia="宋体" w:cs="宋体"/>
                <w:b w:val="0"/>
                <w:bCs w:val="0"/>
                <w:sz w:val="21"/>
                <w:szCs w:val="21"/>
                <w:lang w:val="en-US" w:eastAsia="zh-CN"/>
              </w:rPr>
              <w:t>该语篇围绕宠物的主题展开，教学以</w:t>
            </w:r>
            <w:r>
              <w:rPr>
                <w:rFonts w:hint="default" w:ascii="Times New Roman" w:hAnsi="Times New Roman" w:eastAsia="宋体" w:cs="Times New Roman"/>
                <w:b w:val="0"/>
                <w:bCs w:val="0"/>
                <w:sz w:val="21"/>
                <w:szCs w:val="21"/>
                <w:lang w:val="en-US" w:eastAsia="zh-CN"/>
              </w:rPr>
              <w:t>welcome</w:t>
            </w:r>
            <w:r>
              <w:rPr>
                <w:rFonts w:hint="eastAsia" w:ascii="宋体" w:hAnsi="宋体" w:eastAsia="宋体" w:cs="宋体"/>
                <w:b w:val="0"/>
                <w:bCs w:val="0"/>
                <w:sz w:val="21"/>
                <w:szCs w:val="21"/>
                <w:lang w:val="en-US" w:eastAsia="zh-CN"/>
              </w:rPr>
              <w:t>的</w:t>
            </w:r>
            <w:r>
              <w:rPr>
                <w:rFonts w:hint="default" w:ascii="Times New Roman" w:hAnsi="Times New Roman" w:eastAsia="宋体" w:cs="Times New Roman"/>
                <w:b w:val="0"/>
                <w:bCs w:val="0"/>
                <w:sz w:val="21"/>
                <w:szCs w:val="21"/>
                <w:lang w:val="en-US" w:eastAsia="zh-CN"/>
              </w:rPr>
              <w:t>animal facts</w:t>
            </w:r>
            <w:r>
              <w:rPr>
                <w:rFonts w:hint="eastAsia" w:ascii="宋体" w:hAnsi="宋体" w:eastAsia="宋体" w:cs="宋体"/>
                <w:b w:val="0"/>
                <w:bCs w:val="0"/>
                <w:sz w:val="21"/>
                <w:szCs w:val="21"/>
                <w:lang w:val="en-US" w:eastAsia="zh-CN"/>
              </w:rPr>
              <w:t>切入，引出宠物这个单词，并通过一首关于宠物的小诗，让学生感受并英文诗当中rhyme 的特点。通过对文本以及部分字词的分析让学生能够理解诗句，并感受作者对于宠物的爱。最终已发学生们情感的共鸣——宠物是我们生命的一部分。</w:t>
            </w:r>
          </w:p>
        </w:tc>
      </w:tr>
      <w:tr w14:paraId="11BF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39E3D6D">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学情分析</w:t>
            </w:r>
          </w:p>
        </w:tc>
        <w:tc>
          <w:tcPr>
            <w:tcW w:w="7516" w:type="dxa"/>
            <w:gridSpan w:val="4"/>
          </w:tcPr>
          <w:p w14:paraId="0CDC45A8">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【已知】学生已经掌握了一些关于</w:t>
            </w:r>
            <w:r>
              <w:rPr>
                <w:rFonts w:hint="eastAsia" w:ascii="宋体" w:hAnsi="宋体" w:eastAsia="宋体" w:cs="宋体"/>
                <w:sz w:val="21"/>
                <w:szCs w:val="21"/>
                <w:lang w:val="en-US" w:eastAsia="zh-CN"/>
              </w:rPr>
              <w:t>动物</w:t>
            </w:r>
            <w:r>
              <w:rPr>
                <w:rFonts w:hint="eastAsia" w:ascii="宋体" w:hAnsi="宋体" w:eastAsia="宋体" w:cs="宋体"/>
                <w:sz w:val="21"/>
                <w:szCs w:val="21"/>
              </w:rPr>
              <w:t xml:space="preserve">的基本词汇，如 </w:t>
            </w:r>
            <w:r>
              <w:rPr>
                <w:rFonts w:hint="eastAsia" w:ascii="宋体" w:hAnsi="宋体" w:eastAsia="宋体" w:cs="宋体"/>
                <w:sz w:val="21"/>
                <w:szCs w:val="21"/>
                <w:lang w:val="en-US" w:eastAsia="zh-CN"/>
              </w:rPr>
              <w:t>bat</w:t>
            </w:r>
            <w:r>
              <w:rPr>
                <w:rFonts w:hint="eastAsia" w:ascii="宋体" w:hAnsi="宋体" w:eastAsia="宋体" w:cs="宋体"/>
                <w:sz w:val="21"/>
                <w:szCs w:val="21"/>
              </w:rPr>
              <w:t>、</w:t>
            </w:r>
            <w:r>
              <w:rPr>
                <w:rFonts w:hint="eastAsia" w:ascii="宋体" w:hAnsi="宋体" w:eastAsia="宋体" w:cs="宋体"/>
                <w:sz w:val="21"/>
                <w:szCs w:val="21"/>
                <w:lang w:val="en-US" w:eastAsia="zh-CN"/>
              </w:rPr>
              <w:t>ant</w:t>
            </w:r>
            <w:r>
              <w:rPr>
                <w:rFonts w:hint="eastAsia" w:ascii="宋体" w:hAnsi="宋体" w:eastAsia="宋体" w:cs="宋体"/>
                <w:sz w:val="21"/>
                <w:szCs w:val="21"/>
              </w:rPr>
              <w:t>、</w:t>
            </w:r>
            <w:r>
              <w:rPr>
                <w:rFonts w:hint="eastAsia" w:ascii="宋体" w:hAnsi="宋体" w:eastAsia="宋体" w:cs="宋体"/>
                <w:sz w:val="21"/>
                <w:szCs w:val="21"/>
                <w:lang w:val="en-US" w:eastAsia="zh-CN"/>
              </w:rPr>
              <w:t>wing</w:t>
            </w:r>
            <w:r>
              <w:rPr>
                <w:rFonts w:hint="eastAsia" w:ascii="宋体" w:hAnsi="宋体" w:eastAsia="宋体" w:cs="宋体"/>
                <w:sz w:val="21"/>
                <w:szCs w:val="21"/>
              </w:rPr>
              <w:t xml:space="preserve"> 等，并且对</w:t>
            </w:r>
            <w:r>
              <w:rPr>
                <w:rFonts w:hint="eastAsia" w:ascii="宋体" w:hAnsi="宋体" w:eastAsia="宋体" w:cs="宋体"/>
                <w:sz w:val="21"/>
                <w:szCs w:val="21"/>
                <w:lang w:val="en-US" w:eastAsia="zh-CN"/>
              </w:rPr>
              <w:t>不同种类的动物以及他们的特点有一定的了解</w:t>
            </w:r>
            <w:r>
              <w:rPr>
                <w:rFonts w:hint="eastAsia" w:ascii="宋体" w:hAnsi="宋体" w:eastAsia="宋体" w:cs="宋体"/>
                <w:sz w:val="21"/>
                <w:szCs w:val="21"/>
              </w:rPr>
              <w:t>。他们也具备了一定的阅读能力，能够理解简单的英语句子。</w:t>
            </w:r>
          </w:p>
          <w:p w14:paraId="16AD203D">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【未知】学生可能对</w:t>
            </w:r>
            <w:r>
              <w:rPr>
                <w:rFonts w:hint="eastAsia" w:ascii="宋体" w:hAnsi="宋体" w:eastAsia="宋体" w:cs="宋体"/>
                <w:sz w:val="21"/>
                <w:szCs w:val="21"/>
                <w:lang w:val="en-US" w:eastAsia="zh-CN"/>
              </w:rPr>
              <w:t>诗句这种形式的认识比较浅薄，对英文诗句的特点比较陌生</w:t>
            </w:r>
            <w:r>
              <w:rPr>
                <w:rFonts w:hint="eastAsia" w:ascii="宋体" w:hAnsi="宋体" w:eastAsia="宋体" w:cs="宋体"/>
                <w:sz w:val="21"/>
                <w:szCs w:val="21"/>
              </w:rPr>
              <w:t>。</w:t>
            </w:r>
            <w:r>
              <w:rPr>
                <w:rFonts w:hint="eastAsia" w:ascii="宋体" w:hAnsi="宋体" w:eastAsia="宋体" w:cs="宋体"/>
                <w:sz w:val="21"/>
                <w:szCs w:val="21"/>
                <w:lang w:val="en-US" w:eastAsia="zh-CN"/>
              </w:rPr>
              <w:t>同时对动物和宠物的界定也比较模糊。</w:t>
            </w:r>
          </w:p>
          <w:p w14:paraId="0D576F38">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cs="Times New Roman"/>
                <w:kern w:val="0"/>
                <w:sz w:val="21"/>
                <w:szCs w:val="21"/>
              </w:rPr>
            </w:pPr>
            <w:r>
              <w:rPr>
                <w:rFonts w:hint="eastAsia" w:ascii="宋体" w:hAnsi="宋体" w:eastAsia="宋体" w:cs="宋体"/>
                <w:sz w:val="21"/>
                <w:szCs w:val="21"/>
              </w:rPr>
              <w:t>【能知】通过阅读和学习这</w:t>
            </w:r>
            <w:r>
              <w:rPr>
                <w:rFonts w:hint="eastAsia" w:ascii="宋体" w:hAnsi="宋体" w:eastAsia="宋体" w:cs="宋体"/>
                <w:sz w:val="21"/>
                <w:szCs w:val="21"/>
                <w:lang w:val="en-US" w:eastAsia="zh-CN"/>
              </w:rPr>
              <w:t>两篇诗句</w:t>
            </w:r>
            <w:r>
              <w:rPr>
                <w:rFonts w:hint="eastAsia" w:ascii="宋体" w:hAnsi="宋体" w:eastAsia="宋体" w:cs="宋体"/>
                <w:sz w:val="21"/>
                <w:szCs w:val="21"/>
              </w:rPr>
              <w:t>，学生能够学习到更多关于</w:t>
            </w:r>
            <w:r>
              <w:rPr>
                <w:rFonts w:hint="eastAsia" w:ascii="宋体" w:hAnsi="宋体" w:eastAsia="宋体" w:cs="宋体"/>
                <w:sz w:val="21"/>
                <w:szCs w:val="21"/>
                <w:lang w:val="en-US" w:eastAsia="zh-CN"/>
              </w:rPr>
              <w:t>宠物的</w:t>
            </w:r>
            <w:r>
              <w:rPr>
                <w:rFonts w:hint="eastAsia" w:ascii="宋体" w:hAnsi="宋体" w:eastAsia="宋体" w:cs="宋体"/>
                <w:sz w:val="21"/>
                <w:szCs w:val="21"/>
              </w:rPr>
              <w:t>词汇和表达方式，提高阅读能力和跨文化意识，并且能够运用所学知识来描述自己</w:t>
            </w:r>
            <w:r>
              <w:rPr>
                <w:rFonts w:hint="eastAsia" w:ascii="宋体" w:hAnsi="宋体" w:eastAsia="宋体" w:cs="宋体"/>
                <w:sz w:val="21"/>
                <w:szCs w:val="21"/>
                <w:lang w:val="en-US" w:eastAsia="zh-CN"/>
              </w:rPr>
              <w:t>家的宠物</w:t>
            </w:r>
            <w:r>
              <w:rPr>
                <w:rFonts w:hint="eastAsia" w:ascii="宋体" w:hAnsi="宋体" w:eastAsia="宋体" w:cs="宋体"/>
                <w:sz w:val="21"/>
                <w:szCs w:val="21"/>
              </w:rPr>
              <w:t>。</w:t>
            </w:r>
          </w:p>
        </w:tc>
      </w:tr>
      <w:tr w14:paraId="617A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10F18020">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教学目标</w:t>
            </w:r>
          </w:p>
        </w:tc>
        <w:tc>
          <w:tcPr>
            <w:tcW w:w="7516" w:type="dxa"/>
            <w:gridSpan w:val="4"/>
          </w:tcPr>
          <w:p w14:paraId="70F1E7B1">
            <w:pPr>
              <w:pStyle w:val="46"/>
              <w:keepNext w:val="0"/>
              <w:keepLines w:val="0"/>
              <w:pageBreakBefore w:val="0"/>
              <w:widowControl w:val="0"/>
              <w:kinsoku/>
              <w:wordWrap/>
              <w:overflowPunct/>
              <w:topLinePunct w:val="0"/>
              <w:bidi w:val="0"/>
              <w:adjustRightInd/>
              <w:snapToGrid/>
              <w:spacing w:line="360" w:lineRule="exact"/>
              <w:jc w:val="left"/>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通过本课学习，学生能够：</w:t>
            </w:r>
          </w:p>
          <w:p w14:paraId="5BC89A0D">
            <w:pPr>
              <w:widowControl w:val="0"/>
              <w:numPr>
                <w:ilvl w:val="0"/>
                <w:numId w:val="1"/>
              </w:numPr>
              <w:ind w:leftChars="0" w:firstLine="48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梳理并获取文本当中的主要内容，掌握重点生词。</w:t>
            </w:r>
          </w:p>
          <w:p w14:paraId="6183AE37">
            <w:pPr>
              <w:widowControl w:val="0"/>
              <w:numPr>
                <w:ilvl w:val="0"/>
                <w:numId w:val="1"/>
              </w:numPr>
              <w:ind w:leftChars="0" w:firstLine="48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掌握诗句中押韵的使用。</w:t>
            </w:r>
          </w:p>
          <w:p w14:paraId="0C72E236">
            <w:pPr>
              <w:widowControl w:val="0"/>
              <w:numPr>
                <w:ilvl w:val="0"/>
                <w:numId w:val="1"/>
              </w:numPr>
              <w:ind w:leftChars="0" w:firstLine="48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提高阅读能力和语言表达能力。</w:t>
            </w:r>
          </w:p>
          <w:p w14:paraId="5F263052">
            <w:pPr>
              <w:widowControl w:val="0"/>
              <w:numPr>
                <w:ilvl w:val="0"/>
                <w:numId w:val="1"/>
              </w:numPr>
              <w:ind w:leftChars="0" w:firstLine="48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学会爱护动物。</w:t>
            </w:r>
          </w:p>
          <w:p w14:paraId="2396AC53">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both"/>
              <w:textAlignment w:val="auto"/>
              <w:rPr>
                <w:rFonts w:hint="default" w:ascii="Times New Roman" w:hAnsi="Times New Roman" w:eastAsia="宋体" w:cs="Times New Roman"/>
                <w:kern w:val="0"/>
                <w:sz w:val="21"/>
                <w:szCs w:val="21"/>
              </w:rPr>
            </w:pPr>
          </w:p>
        </w:tc>
      </w:tr>
      <w:tr w14:paraId="5E79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8" w:type="dxa"/>
            <w:gridSpan w:val="5"/>
          </w:tcPr>
          <w:p w14:paraId="31E05D81">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教学评一体的教学设计</w:t>
            </w:r>
          </w:p>
        </w:tc>
      </w:tr>
      <w:tr w14:paraId="608D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Pr>
          <w:p w14:paraId="6BAC8DFC">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教学目标</w:t>
            </w:r>
          </w:p>
        </w:tc>
        <w:tc>
          <w:tcPr>
            <w:tcW w:w="4024" w:type="dxa"/>
          </w:tcPr>
          <w:p w14:paraId="18CF3BB1">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学习活动</w:t>
            </w:r>
          </w:p>
        </w:tc>
        <w:tc>
          <w:tcPr>
            <w:tcW w:w="1598" w:type="dxa"/>
          </w:tcPr>
          <w:p w14:paraId="295D670D">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设计意图</w:t>
            </w:r>
          </w:p>
        </w:tc>
        <w:tc>
          <w:tcPr>
            <w:tcW w:w="1752" w:type="dxa"/>
          </w:tcPr>
          <w:p w14:paraId="1E97BE52">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效果评价</w:t>
            </w:r>
          </w:p>
        </w:tc>
      </w:tr>
      <w:tr w14:paraId="50C3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Pr>
          <w:p w14:paraId="13C62CED">
            <w:pPr>
              <w:keepNext w:val="0"/>
              <w:keepLines w:val="0"/>
              <w:pageBreakBefore w:val="0"/>
              <w:widowControl/>
              <w:kinsoku/>
              <w:wordWrap/>
              <w:overflowPunct/>
              <w:topLinePunct w:val="0"/>
              <w:bidi w:val="0"/>
              <w:adjustRightInd/>
              <w:snapToGrid/>
              <w:spacing w:line="360" w:lineRule="exact"/>
              <w:jc w:val="left"/>
              <w:textAlignment w:val="auto"/>
              <w:rPr>
                <w:rFonts w:hint="default" w:ascii="Times New Roman" w:hAnsi="Times New Roman" w:cs="Times New Roman"/>
                <w:b/>
                <w:bCs/>
                <w:sz w:val="21"/>
                <w:szCs w:val="21"/>
              </w:rPr>
            </w:pPr>
            <w:r>
              <w:rPr>
                <w:rFonts w:hint="default" w:ascii="Times New Roman" w:hAnsi="Times New Roman" w:eastAsia="宋体" w:cs="Times New Roman"/>
                <w:b/>
                <w:bCs/>
                <w:sz w:val="21"/>
                <w:szCs w:val="21"/>
              </w:rPr>
              <w:t>学习理解：</w:t>
            </w:r>
          </w:p>
          <w:p w14:paraId="153C6ADF">
            <w:pPr>
              <w:keepNext w:val="0"/>
              <w:keepLines w:val="0"/>
              <w:pageBreakBefore w:val="0"/>
              <w:widowControl/>
              <w:kinsoku/>
              <w:wordWrap/>
              <w:overflowPunct/>
              <w:topLinePunct w:val="0"/>
              <w:bidi w:val="0"/>
              <w:adjustRightInd/>
              <w:snapToGrid/>
              <w:spacing w:line="360" w:lineRule="exact"/>
              <w:jc w:val="left"/>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引导学生激活已有的关于</w:t>
            </w:r>
            <w:r>
              <w:rPr>
                <w:rFonts w:hint="eastAsia" w:ascii="Times New Roman" w:hAnsi="Times New Roman" w:eastAsia="宋体" w:cs="Times New Roman"/>
                <w:sz w:val="21"/>
                <w:szCs w:val="21"/>
                <w:lang w:val="en-US" w:eastAsia="zh-CN"/>
              </w:rPr>
              <w:t>宠物</w:t>
            </w:r>
            <w:r>
              <w:rPr>
                <w:rFonts w:hint="default" w:ascii="Times New Roman" w:hAnsi="Times New Roman" w:eastAsia="宋体" w:cs="Times New Roman"/>
                <w:sz w:val="21"/>
                <w:szCs w:val="21"/>
              </w:rPr>
              <w:t>的背景知识，引发学生对不同</w:t>
            </w:r>
            <w:r>
              <w:rPr>
                <w:rFonts w:hint="eastAsia" w:ascii="Times New Roman" w:hAnsi="Times New Roman" w:eastAsia="宋体" w:cs="Times New Roman"/>
                <w:sz w:val="21"/>
                <w:szCs w:val="21"/>
                <w:lang w:val="en-US" w:eastAsia="zh-CN"/>
              </w:rPr>
              <w:t>宠物</w:t>
            </w:r>
            <w:r>
              <w:rPr>
                <w:rFonts w:hint="default" w:ascii="Times New Roman" w:hAnsi="Times New Roman" w:eastAsia="宋体" w:cs="Times New Roman"/>
                <w:sz w:val="21"/>
                <w:szCs w:val="21"/>
              </w:rPr>
              <w:t>的好奇心和探索欲，为后续阅读</w:t>
            </w:r>
            <w:r>
              <w:rPr>
                <w:rFonts w:hint="eastAsia" w:ascii="Times New Roman" w:hAnsi="Times New Roman" w:eastAsia="宋体" w:cs="Times New Roman"/>
                <w:sz w:val="21"/>
                <w:szCs w:val="21"/>
                <w:lang w:val="en-US" w:eastAsia="zh-CN"/>
              </w:rPr>
              <w:t>诗句</w:t>
            </w:r>
            <w:r>
              <w:rPr>
                <w:rFonts w:hint="default" w:ascii="Times New Roman" w:hAnsi="Times New Roman" w:eastAsia="宋体" w:cs="Times New Roman"/>
                <w:sz w:val="21"/>
                <w:szCs w:val="21"/>
              </w:rPr>
              <w:t>做好铺垫。</w:t>
            </w:r>
          </w:p>
          <w:p w14:paraId="05A3048F">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kern w:val="0"/>
                <w:sz w:val="21"/>
                <w:szCs w:val="21"/>
              </w:rPr>
            </w:pPr>
          </w:p>
        </w:tc>
        <w:tc>
          <w:tcPr>
            <w:tcW w:w="4024" w:type="dxa"/>
          </w:tcPr>
          <w:p w14:paraId="5AE91AA6">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任务一:Lead in</w:t>
            </w:r>
          </w:p>
          <w:p w14:paraId="3E0FDF31">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1.Review</w:t>
            </w:r>
          </w:p>
          <w:p w14:paraId="3EEF1733">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A</w:t>
            </w:r>
            <w:r>
              <w:rPr>
                <w:rFonts w:hint="default" w:ascii="Times New Roman" w:hAnsi="Times New Roman" w:cs="Times New Roman"/>
                <w:b w:val="0"/>
                <w:bCs w:val="0"/>
                <w:sz w:val="21"/>
                <w:szCs w:val="21"/>
                <w:vertAlign w:val="baseline"/>
                <w:lang w:val="en-US" w:eastAsia="zh-CN"/>
              </w:rPr>
              <w:t>ccording to the animal facts and g</w:t>
            </w:r>
            <w:r>
              <w:rPr>
                <w:rFonts w:hint="eastAsia" w:ascii="Times New Roman" w:hAnsi="Times New Roman" w:cs="Times New Roman"/>
                <w:b w:val="0"/>
                <w:bCs w:val="0"/>
                <w:sz w:val="21"/>
                <w:szCs w:val="21"/>
                <w:vertAlign w:val="baseline"/>
                <w:lang w:val="en-US" w:eastAsia="zh-CN"/>
              </w:rPr>
              <w:t xml:space="preserve">uess </w:t>
            </w:r>
            <w:r>
              <w:rPr>
                <w:rFonts w:hint="default" w:ascii="Times New Roman" w:hAnsi="Times New Roman" w:cs="Times New Roman"/>
                <w:b w:val="0"/>
                <w:bCs w:val="0"/>
                <w:sz w:val="21"/>
                <w:szCs w:val="21"/>
                <w:vertAlign w:val="baseline"/>
                <w:lang w:val="en-US" w:eastAsia="zh-CN"/>
              </w:rPr>
              <w:t>the animal.</w:t>
            </w:r>
          </w:p>
          <w:p w14:paraId="669D7D4C">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p>
          <w:p w14:paraId="3B30610C">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p>
          <w:p w14:paraId="3AA7C350">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任务二: Pre-reading</w:t>
            </w:r>
          </w:p>
          <w:p w14:paraId="2666F340">
            <w:pPr>
              <w:widowControl w:val="0"/>
              <w:numPr>
                <w:ilvl w:val="0"/>
                <w:numId w:val="2"/>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Speak out some animals that can be kept in the house.</w:t>
            </w:r>
          </w:p>
          <w:p w14:paraId="06ED3153">
            <w:pPr>
              <w:widowControl w:val="0"/>
              <w:numPr>
                <w:ilvl w:val="0"/>
                <w:numId w:val="2"/>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Learn the new world pet.</w:t>
            </w:r>
          </w:p>
          <w:p w14:paraId="54F9582A">
            <w:pPr>
              <w:widowControl w:val="0"/>
              <w:numPr>
                <w:ilvl w:val="0"/>
                <w:numId w:val="2"/>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Think that which p</w:t>
            </w:r>
            <w:r>
              <w:rPr>
                <w:rFonts w:hint="eastAsia" w:ascii="Times New Roman" w:hAnsi="Times New Roman" w:cs="Times New Roman"/>
                <w:b w:val="0"/>
                <w:bCs w:val="0"/>
                <w:sz w:val="21"/>
                <w:szCs w:val="21"/>
                <w:vertAlign w:val="baseline"/>
                <w:lang w:val="en-US" w:eastAsia="zh-CN"/>
              </w:rPr>
              <w:t>et</w:t>
            </w:r>
            <w:r>
              <w:rPr>
                <w:rFonts w:hint="default" w:ascii="Times New Roman" w:hAnsi="Times New Roman" w:cs="Times New Roman"/>
                <w:b w:val="0"/>
                <w:bCs w:val="0"/>
                <w:sz w:val="21"/>
                <w:szCs w:val="21"/>
                <w:vertAlign w:val="baseline"/>
                <w:lang w:val="en-US" w:eastAsia="zh-CN"/>
              </w:rPr>
              <w:t xml:space="preserve"> you have kept in your house, or which p</w:t>
            </w:r>
            <w:r>
              <w:rPr>
                <w:rFonts w:hint="eastAsia" w:ascii="Times New Roman" w:hAnsi="Times New Roman" w:cs="Times New Roman"/>
                <w:b w:val="0"/>
                <w:bCs w:val="0"/>
                <w:sz w:val="21"/>
                <w:szCs w:val="21"/>
                <w:vertAlign w:val="baseline"/>
                <w:lang w:val="en-US" w:eastAsia="zh-CN"/>
              </w:rPr>
              <w:t>et</w:t>
            </w:r>
            <w:r>
              <w:rPr>
                <w:rFonts w:hint="default" w:ascii="Times New Roman" w:hAnsi="Times New Roman" w:cs="Times New Roman"/>
                <w:b w:val="0"/>
                <w:bCs w:val="0"/>
                <w:sz w:val="21"/>
                <w:szCs w:val="21"/>
                <w:vertAlign w:val="baseline"/>
                <w:lang w:val="en-US" w:eastAsia="zh-CN"/>
              </w:rPr>
              <w:t xml:space="preserve"> you want to keep in the future.</w:t>
            </w:r>
          </w:p>
          <w:p w14:paraId="4C93DA3C">
            <w:pPr>
              <w:widowControl w:val="0"/>
              <w:numPr>
                <w:ilvl w:val="0"/>
                <w:numId w:val="2"/>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guess the pet that was presented</w:t>
            </w:r>
            <w:r>
              <w:rPr>
                <w:rFonts w:hint="eastAsia" w:ascii="Times New Roman" w:hAnsi="Times New Roman" w:cs="Times New Roman"/>
                <w:b w:val="0"/>
                <w:bCs w:val="0"/>
                <w:sz w:val="21"/>
                <w:szCs w:val="21"/>
                <w:vertAlign w:val="baseline"/>
                <w:lang w:val="en-US" w:eastAsia="zh-CN"/>
              </w:rPr>
              <w:t xml:space="preserve"> o</w:t>
            </w:r>
            <w:r>
              <w:rPr>
                <w:rFonts w:hint="default" w:ascii="Times New Roman" w:hAnsi="Times New Roman" w:cs="Times New Roman"/>
                <w:b w:val="0"/>
                <w:bCs w:val="0"/>
                <w:sz w:val="21"/>
                <w:szCs w:val="21"/>
                <w:vertAlign w:val="baseline"/>
                <w:lang w:val="en-US" w:eastAsia="zh-CN"/>
              </w:rPr>
              <w:t>n the blackboard in the form of poem。</w:t>
            </w:r>
          </w:p>
          <w:p w14:paraId="6E8D463B">
            <w:pPr>
              <w:keepNext w:val="0"/>
              <w:keepLines w:val="0"/>
              <w:pageBreakBefore w:val="0"/>
              <w:widowControl w:val="0"/>
              <w:kinsoku/>
              <w:wordWrap/>
              <w:overflowPunct/>
              <w:topLinePunct w:val="0"/>
              <w:bidi w:val="0"/>
              <w:adjustRightInd/>
              <w:snapToGrid/>
              <w:spacing w:line="360" w:lineRule="exact"/>
              <w:jc w:val="left"/>
              <w:textAlignment w:val="auto"/>
              <w:rPr>
                <w:rFonts w:hint="default" w:ascii="Times New Roman" w:hAnsi="Times New Roman" w:eastAsia="宋体" w:cs="Times New Roman"/>
                <w:b/>
                <w:bCs/>
                <w:kern w:val="0"/>
                <w:sz w:val="21"/>
                <w:szCs w:val="21"/>
              </w:rPr>
            </w:pPr>
            <w:r>
              <w:rPr>
                <w:rFonts w:hint="eastAsia" w:ascii="Times New Roman" w:hAnsi="Times New Roman" w:cs="Times New Roman"/>
                <w:b w:val="0"/>
                <w:bCs w:val="0"/>
                <w:sz w:val="21"/>
                <w:szCs w:val="21"/>
                <w:vertAlign w:val="baseline"/>
                <w:lang w:val="en-US" w:eastAsia="zh-CN"/>
              </w:rPr>
              <w:t>Learn</w:t>
            </w:r>
            <w:r>
              <w:rPr>
                <w:rFonts w:hint="default" w:ascii="Times New Roman" w:hAnsi="Times New Roman" w:cs="Times New Roman"/>
                <w:b w:val="0"/>
                <w:bCs w:val="0"/>
                <w:sz w:val="21"/>
                <w:szCs w:val="21"/>
                <w:vertAlign w:val="baseline"/>
                <w:lang w:val="en-US" w:eastAsia="zh-CN"/>
              </w:rPr>
              <w:t xml:space="preserve"> what is a poem</w:t>
            </w:r>
            <w:r>
              <w:rPr>
                <w:rFonts w:hint="eastAsia" w:ascii="Times New Roman" w:hAnsi="Times New Roman" w:cs="Times New Roman"/>
                <w:b w:val="0"/>
                <w:bCs w:val="0"/>
                <w:sz w:val="21"/>
                <w:szCs w:val="21"/>
                <w:vertAlign w:val="baseline"/>
                <w:lang w:val="en-US" w:eastAsia="zh-CN"/>
              </w:rPr>
              <w:t>,and the meaning of rhyme. Learn how to use rhymes in a poem.</w:t>
            </w:r>
          </w:p>
        </w:tc>
        <w:tc>
          <w:tcPr>
            <w:tcW w:w="1598" w:type="dxa"/>
          </w:tcPr>
          <w:p w14:paraId="4D1A2E28">
            <w:pPr>
              <w:widowControl w:val="0"/>
              <w:numPr>
                <w:ilvl w:val="0"/>
                <w:numId w:val="0"/>
              </w:numPr>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复习</w:t>
            </w:r>
            <w:bookmarkStart w:id="1" w:name="_GoBack"/>
            <w:r>
              <w:rPr>
                <w:rFonts w:hint="default" w:ascii="Times New Roman" w:hAnsi="Times New Roman" w:eastAsia="宋体" w:cs="Times New Roman"/>
                <w:b w:val="0"/>
                <w:bCs w:val="0"/>
                <w:sz w:val="21"/>
                <w:szCs w:val="21"/>
                <w:vertAlign w:val="baseline"/>
                <w:lang w:val="en-US" w:eastAsia="zh-CN"/>
              </w:rPr>
              <w:t>animal</w:t>
            </w:r>
            <w:bookmarkEnd w:id="1"/>
            <w:r>
              <w:rPr>
                <w:rFonts w:hint="eastAsia" w:ascii="宋体" w:hAnsi="宋体" w:eastAsia="宋体" w:cs="宋体"/>
                <w:b w:val="0"/>
                <w:bCs w:val="0"/>
                <w:sz w:val="21"/>
                <w:szCs w:val="21"/>
                <w:vertAlign w:val="baseline"/>
                <w:lang w:val="en-US" w:eastAsia="zh-CN"/>
              </w:rPr>
              <w:t xml:space="preserve"> facts认识一些宠物。并说一说各自想养的宠物分别是什么动物以及原因。提高课堂的趣味性。不仅锻炼学生的表达能力，同时提高了课堂的趣味性和参与度。</w:t>
            </w:r>
          </w:p>
          <w:p w14:paraId="2C80556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val="0"/>
                <w:bCs w:val="0"/>
                <w:sz w:val="21"/>
                <w:szCs w:val="21"/>
                <w:vertAlign w:val="baseline"/>
                <w:lang w:val="en-US" w:eastAsia="zh-CN"/>
              </w:rPr>
              <w:t>以一篇诗的形式导入文本，首先在阅读前让学生了解到什么叫诗句以及诗句的特点是什么。介绍押韵。为接下来的阅读做铺垫。</w:t>
            </w:r>
          </w:p>
        </w:tc>
        <w:tc>
          <w:tcPr>
            <w:tcW w:w="1752" w:type="dxa"/>
          </w:tcPr>
          <w:p w14:paraId="3E60F704">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任务一:</w:t>
            </w:r>
          </w:p>
          <w:p w14:paraId="1DEEB1C4">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kern w:val="0"/>
                <w:sz w:val="21"/>
                <w:szCs w:val="21"/>
                <w:lang w:eastAsia="zh-Hans"/>
              </w:rPr>
            </w:pPr>
            <w:r>
              <w:rPr>
                <w:rFonts w:hint="default" w:ascii="Times New Roman" w:hAnsi="Times New Roman" w:eastAsia="宋体" w:cs="Times New Roman"/>
                <w:sz w:val="21"/>
                <w:szCs w:val="21"/>
              </w:rPr>
              <w:t>观察学生参与回答问题的积极性和主动性，判断学生是否能够准确</w:t>
            </w:r>
            <w:r>
              <w:rPr>
                <w:rFonts w:hint="eastAsia" w:ascii="Times New Roman" w:hAnsi="Times New Roman" w:eastAsia="宋体" w:cs="Times New Roman"/>
                <w:sz w:val="21"/>
                <w:szCs w:val="21"/>
                <w:lang w:val="en-US" w:eastAsia="zh-CN"/>
              </w:rPr>
              <w:t>地猜出不同的动物，</w:t>
            </w:r>
            <w:r>
              <w:rPr>
                <w:rFonts w:hint="default" w:ascii="Times New Roman" w:hAnsi="Times New Roman" w:eastAsia="宋体" w:cs="Times New Roman"/>
                <w:sz w:val="21"/>
                <w:szCs w:val="21"/>
              </w:rPr>
              <w:t>以此评估学生的</w:t>
            </w:r>
            <w:r>
              <w:rPr>
                <w:rFonts w:hint="eastAsia" w:ascii="Times New Roman" w:hAnsi="Times New Roman" w:eastAsia="宋体" w:cs="Times New Roman"/>
                <w:sz w:val="21"/>
                <w:szCs w:val="21"/>
                <w:lang w:val="en-US" w:eastAsia="zh-CN"/>
              </w:rPr>
              <w:t>上节课学习的效果。</w:t>
            </w:r>
            <w:r>
              <w:rPr>
                <w:rFonts w:hint="default" w:ascii="Times New Roman" w:hAnsi="Times New Roman" w:eastAsia="宋体" w:cs="Times New Roman"/>
                <w:sz w:val="21"/>
                <w:szCs w:val="21"/>
              </w:rPr>
              <w:t>若学生能积极回应且表达基本准确，则表明导入效</w:t>
            </w:r>
          </w:p>
          <w:p w14:paraId="37385F97">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任务二:</w:t>
            </w:r>
          </w:p>
          <w:p w14:paraId="1D5830AA">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b/>
                <w:bCs/>
                <w:kern w:val="0"/>
                <w:sz w:val="21"/>
                <w:szCs w:val="21"/>
              </w:rPr>
            </w:pPr>
            <w:r>
              <w:rPr>
                <w:rFonts w:hint="eastAsia" w:ascii="Times New Roman" w:hAnsi="Times New Roman" w:eastAsia="宋体" w:cs="Times New Roman"/>
                <w:sz w:val="21"/>
                <w:szCs w:val="21"/>
                <w:lang w:val="en-US" w:eastAsia="zh-CN"/>
              </w:rPr>
              <w:t>学生能够根据教师引导正确理解宠物一词的含义，并通过引入关于教师最喜欢的宠物编程的诗句了解英文诗这一新颖的体裁。了解什么是押韵，押韵的特点是什么。</w:t>
            </w:r>
            <w:r>
              <w:rPr>
                <w:rFonts w:hint="default" w:ascii="Times New Roman" w:hAnsi="Times New Roman" w:eastAsia="宋体" w:cs="Times New Roman"/>
                <w:sz w:val="21"/>
                <w:szCs w:val="21"/>
              </w:rPr>
              <w:t>说明学生具备一定的阅读分析能力和文体判断能力，达到了该环节的预期效果。</w:t>
            </w:r>
          </w:p>
        </w:tc>
      </w:tr>
      <w:tr w14:paraId="05D0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1384" w:type="dxa"/>
            <w:gridSpan w:val="2"/>
          </w:tcPr>
          <w:p w14:paraId="6432C5C0">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应用实践：</w:t>
            </w:r>
          </w:p>
          <w:p w14:paraId="4F420411">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kern w:val="0"/>
                <w:sz w:val="21"/>
                <w:szCs w:val="21"/>
              </w:rPr>
              <w:t>帮助学生掌握文章中的关键信息，</w:t>
            </w:r>
            <w:r>
              <w:rPr>
                <w:rFonts w:hint="eastAsia" w:ascii="Times New Roman" w:hAnsi="Times New Roman" w:eastAsia="宋体" w:cs="Times New Roman"/>
                <w:kern w:val="0"/>
                <w:sz w:val="21"/>
                <w:szCs w:val="21"/>
                <w:lang w:val="en-US" w:eastAsia="zh-CN"/>
              </w:rPr>
              <w:t>押韵，单词，以及狗和猫的特点和行为，</w:t>
            </w:r>
            <w:r>
              <w:rPr>
                <w:rFonts w:hint="default" w:ascii="Times New Roman" w:hAnsi="Times New Roman" w:eastAsia="宋体" w:cs="Times New Roman"/>
                <w:kern w:val="0"/>
                <w:sz w:val="21"/>
                <w:szCs w:val="21"/>
              </w:rPr>
              <w:t>培养学生的细节阅读能力和信息提取能力；引导学生理解并掌握文中出现的重点词汇、短语和句型的用法，提升语言知识的运用能力。</w:t>
            </w:r>
          </w:p>
        </w:tc>
        <w:tc>
          <w:tcPr>
            <w:tcW w:w="4024" w:type="dxa"/>
          </w:tcPr>
          <w:p w14:paraId="6E1025B1">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任务三:While- reading</w:t>
            </w:r>
          </w:p>
          <w:p w14:paraId="2F989889">
            <w:pPr>
              <w:widowControl w:val="0"/>
              <w:numPr>
                <w:ilvl w:val="0"/>
                <w:numId w:val="3"/>
              </w:numPr>
              <w:jc w:val="both"/>
              <w:rPr>
                <w:rFonts w:hint="eastAsia"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Read for New words:</w:t>
            </w:r>
          </w:p>
          <w:p w14:paraId="082AD75F">
            <w:pPr>
              <w:widowControl w:val="0"/>
              <w:numPr>
                <w:ilvl w:val="0"/>
                <w:numId w:val="0"/>
              </w:numPr>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 circle out the new words and  teach students to read?</w:t>
            </w:r>
          </w:p>
          <w:p w14:paraId="5F8B2BCE">
            <w:pPr>
              <w:widowControl w:val="0"/>
              <w:numPr>
                <w:ilvl w:val="0"/>
                <w:numId w:val="3"/>
              </w:numPr>
              <w:ind w:left="0" w:leftChars="0" w:firstLine="0" w:firstLineChars="0"/>
              <w:jc w:val="both"/>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Read for  rhymes:</w:t>
            </w:r>
          </w:p>
          <w:p w14:paraId="6B3C04B4">
            <w:pPr>
              <w:widowControl w:val="0"/>
              <w:numPr>
                <w:ilvl w:val="0"/>
                <w:numId w:val="4"/>
              </w:numPr>
              <w:ind w:leftChars="0"/>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Ask students to pay attention to the world at the end of every sentence..</w:t>
            </w:r>
          </w:p>
          <w:p w14:paraId="1F108EC8">
            <w:pPr>
              <w:widowControl w:val="0"/>
              <w:numPr>
                <w:ilvl w:val="0"/>
                <w:numId w:val="4"/>
              </w:numPr>
              <w:ind w:left="0" w:leftChars="0" w:firstLine="0" w:firstLineChars="0"/>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Introduce rhymes and Lead students to find out how do these two poems rhyme.</w:t>
            </w:r>
          </w:p>
          <w:p w14:paraId="41FD110A">
            <w:pPr>
              <w:widowControl w:val="0"/>
              <w:numPr>
                <w:ilvl w:val="0"/>
                <w:numId w:val="4"/>
              </w:numPr>
              <w:ind w:left="0" w:leftChars="0" w:firstLine="0" w:firstLineChars="0"/>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present the rhyme practice</w:t>
            </w:r>
          </w:p>
          <w:p w14:paraId="6150ADCC">
            <w:pPr>
              <w:widowControl w:val="0"/>
              <w:numPr>
                <w:ilvl w:val="0"/>
                <w:numId w:val="3"/>
              </w:numPr>
              <w:ind w:left="0" w:leftChars="0" w:firstLine="0" w:firstLineChars="0"/>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vertAlign w:val="baseline"/>
                <w:lang w:val="en-US" w:eastAsia="zh-CN"/>
              </w:rPr>
              <w:t xml:space="preserve"> Free talk</w:t>
            </w:r>
          </w:p>
          <w:p w14:paraId="7AF45C80">
            <w:pPr>
              <w:widowControl w:val="0"/>
              <w:numPr>
                <w:ilvl w:val="0"/>
                <w:numId w:val="5"/>
              </w:numPr>
              <w:ind w:leftChars="0"/>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Q:What does the dog do in the poem?</w:t>
            </w:r>
          </w:p>
          <w:p w14:paraId="1BF7BDB2">
            <w:pPr>
              <w:widowControl w:val="0"/>
              <w:numPr>
                <w:ilvl w:val="0"/>
                <w:numId w:val="0"/>
              </w:numPr>
              <w:ind w:leftChars="0"/>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(2) </w:t>
            </w:r>
            <w:r>
              <w:rPr>
                <w:rFonts w:hint="default" w:ascii="Times New Roman" w:hAnsi="Times New Roman" w:cs="Times New Roman"/>
                <w:b w:val="0"/>
                <w:bCs w:val="0"/>
                <w:sz w:val="21"/>
                <w:szCs w:val="21"/>
                <w:vertAlign w:val="baseline"/>
                <w:lang w:val="en-US" w:eastAsia="zh-CN"/>
              </w:rPr>
              <w:t>Q:What does the cat do in the poem?</w:t>
            </w:r>
          </w:p>
          <w:p w14:paraId="3C66B6F2">
            <w:pPr>
              <w:widowControl w:val="0"/>
              <w:numPr>
                <w:ilvl w:val="0"/>
                <w:numId w:val="0"/>
              </w:numPr>
              <w:ind w:leftChars="0"/>
              <w:jc w:val="both"/>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 xml:space="preserve">(3) </w:t>
            </w:r>
            <w:r>
              <w:rPr>
                <w:rFonts w:hint="default" w:ascii="Times New Roman" w:hAnsi="Times New Roman" w:cs="Times New Roman"/>
                <w:b w:val="0"/>
                <w:bCs w:val="0"/>
                <w:sz w:val="21"/>
                <w:szCs w:val="21"/>
                <w:vertAlign w:val="baseline"/>
                <w:lang w:val="en-US" w:eastAsia="zh-CN"/>
              </w:rPr>
              <w:t xml:space="preserve">Q:Which animal do you </w:t>
            </w:r>
            <w:r>
              <w:rPr>
                <w:rFonts w:hint="eastAsia" w:ascii="Times New Roman" w:hAnsi="Times New Roman" w:cs="Times New Roman"/>
                <w:b w:val="0"/>
                <w:bCs w:val="0"/>
                <w:sz w:val="21"/>
                <w:szCs w:val="21"/>
                <w:vertAlign w:val="baseline"/>
                <w:lang w:val="en-US" w:eastAsia="zh-CN"/>
              </w:rPr>
              <w:t>like best? thank you.</w:t>
            </w:r>
          </w:p>
          <w:p w14:paraId="08F7E9EA">
            <w:pPr>
              <w:pStyle w:val="37"/>
              <w:keepNext w:val="0"/>
              <w:keepLines w:val="0"/>
              <w:pageBreakBefore w:val="0"/>
              <w:numPr>
                <w:ilvl w:val="0"/>
                <w:numId w:val="0"/>
              </w:numPr>
              <w:kinsoku/>
              <w:wordWrap/>
              <w:overflowPunct/>
              <w:topLinePunct w:val="0"/>
              <w:bidi w:val="0"/>
              <w:adjustRightInd/>
              <w:snapToGrid/>
              <w:spacing w:line="360" w:lineRule="exact"/>
              <w:ind w:leftChars="0"/>
              <w:textAlignment w:val="auto"/>
              <w:rPr>
                <w:rFonts w:hint="default" w:ascii="Times New Roman" w:hAnsi="Times New Roman" w:cs="Times New Roman"/>
                <w:sz w:val="21"/>
                <w:szCs w:val="21"/>
              </w:rPr>
            </w:pPr>
            <w:r>
              <w:rPr>
                <w:rFonts w:hint="eastAsia" w:ascii="Times New Roman" w:hAnsi="Times New Roman" w:cs="Times New Roman"/>
                <w:b w:val="0"/>
                <w:bCs w:val="0"/>
                <w:sz w:val="21"/>
                <w:szCs w:val="21"/>
                <w:vertAlign w:val="baseline"/>
                <w:lang w:val="en-US" w:eastAsia="zh-CN"/>
              </w:rPr>
              <w:t>4.Task A and BI</w:t>
            </w:r>
          </w:p>
        </w:tc>
        <w:tc>
          <w:tcPr>
            <w:tcW w:w="1598" w:type="dxa"/>
          </w:tcPr>
          <w:p w14:paraId="2073A7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b w:val="0"/>
                <w:bCs w:val="0"/>
                <w:sz w:val="21"/>
                <w:szCs w:val="21"/>
                <w:vertAlign w:val="baseline"/>
                <w:lang w:val="en-US" w:eastAsia="zh-CN"/>
              </w:rPr>
              <w:t>引导学生解读文本。了解押韵的内涵，熟练地找到文中押韵。所在通过free talk的形式让学生去自说文本内容，从而加深对于诗句的理解</w:t>
            </w:r>
            <w:r>
              <w:rPr>
                <w:rFonts w:hint="eastAsia" w:ascii="宋体" w:hAnsi="宋体" w:eastAsia="宋体" w:cs="宋体"/>
                <w:sz w:val="21"/>
                <w:szCs w:val="21"/>
              </w:rPr>
              <w:t>。</w:t>
            </w:r>
          </w:p>
        </w:tc>
        <w:tc>
          <w:tcPr>
            <w:tcW w:w="1752" w:type="dxa"/>
          </w:tcPr>
          <w:p w14:paraId="23F163F1">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任务三:</w:t>
            </w:r>
          </w:p>
          <w:p w14:paraId="5DDF7D4C">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学生工能够掌握本科的新词，并能准确找到享受诗句中的押韵，并能够灵活运用。</w:t>
            </w:r>
          </w:p>
          <w:p w14:paraId="3D6DD07E">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62514D69">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45F44581">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0EB4D238">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36CACDA6">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556FF76C">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42948179">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64F25618">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37E3FBF1">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078D36FB">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380A2E75">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67DCEA7A">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p w14:paraId="63D9E902">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p>
        </w:tc>
      </w:tr>
      <w:tr w14:paraId="7BC9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tcPr>
          <w:p w14:paraId="46FB4B36">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cs="Times New Roman"/>
                <w:b/>
                <w:bCs/>
                <w:sz w:val="21"/>
                <w:szCs w:val="21"/>
              </w:rPr>
            </w:pPr>
            <w:r>
              <w:rPr>
                <w:rFonts w:hint="default" w:ascii="Times New Roman" w:hAnsi="Times New Roman" w:eastAsia="宋体" w:cs="Times New Roman"/>
                <w:b/>
                <w:bCs/>
                <w:sz w:val="21"/>
                <w:szCs w:val="21"/>
              </w:rPr>
              <w:t>迁移创新：</w:t>
            </w:r>
          </w:p>
          <w:p w14:paraId="0131B785">
            <w:pPr>
              <w:keepNext w:val="0"/>
              <w:keepLines w:val="0"/>
              <w:pageBreakBefore w:val="0"/>
              <w:widowControl/>
              <w:kinsoku/>
              <w:wordWrap/>
              <w:overflowPunct/>
              <w:topLinePunct w:val="0"/>
              <w:bidi w:val="0"/>
              <w:adjustRightInd/>
              <w:snapToGrid/>
              <w:spacing w:line="360" w:lineRule="exact"/>
              <w:jc w:val="left"/>
              <w:textAlignment w:val="auto"/>
              <w:rPr>
                <w:rFonts w:hint="default" w:ascii="Times New Roman" w:hAnsi="Times New Roman" w:cs="Times New Roman"/>
                <w:kern w:val="0"/>
                <w:sz w:val="21"/>
                <w:szCs w:val="21"/>
              </w:rPr>
            </w:pPr>
            <w:r>
              <w:rPr>
                <w:rFonts w:hint="default" w:ascii="Times New Roman" w:hAnsi="Times New Roman" w:eastAsia="宋体" w:cs="Times New Roman"/>
                <w:kern w:val="0"/>
                <w:sz w:val="21"/>
                <w:szCs w:val="21"/>
              </w:rPr>
              <w:t>培养学生的批判性思维和综合分析能力，引导学生深入思考</w:t>
            </w:r>
            <w:r>
              <w:rPr>
                <w:rFonts w:hint="eastAsia" w:ascii="Times New Roman" w:hAnsi="Times New Roman" w:eastAsia="宋体" w:cs="Times New Roman"/>
                <w:kern w:val="0"/>
                <w:sz w:val="21"/>
                <w:szCs w:val="21"/>
                <w:lang w:val="en-US" w:eastAsia="zh-CN"/>
              </w:rPr>
              <w:t>宠物的</w:t>
            </w:r>
            <w:r>
              <w:rPr>
                <w:rFonts w:hint="default" w:ascii="Times New Roman" w:hAnsi="Times New Roman" w:eastAsia="宋体" w:cs="Times New Roman"/>
                <w:kern w:val="0"/>
                <w:sz w:val="21"/>
                <w:szCs w:val="21"/>
              </w:rPr>
              <w:t>特点和差异鼓励学生将所学知识与自身实际生活相结合，实现知识的迁移</w:t>
            </w:r>
          </w:p>
          <w:p w14:paraId="054122E7">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p>
        </w:tc>
        <w:tc>
          <w:tcPr>
            <w:tcW w:w="4024" w:type="dxa"/>
          </w:tcPr>
          <w:p w14:paraId="6D7916C1">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b/>
                <w:bCs/>
                <w:sz w:val="21"/>
                <w:szCs w:val="21"/>
              </w:rPr>
            </w:pPr>
            <w:bookmarkStart w:id="0" w:name="_Hlk183891106"/>
            <w:r>
              <w:rPr>
                <w:rFonts w:hint="default" w:ascii="Times New Roman" w:hAnsi="Times New Roman" w:cs="Times New Roman"/>
                <w:b/>
                <w:bCs/>
                <w:sz w:val="21"/>
                <w:szCs w:val="21"/>
              </w:rPr>
              <w:t>任务四:Post- reading</w:t>
            </w:r>
          </w:p>
          <w:bookmarkEnd w:id="0"/>
          <w:p w14:paraId="38C27C8D">
            <w:pPr>
              <w:widowControl w:val="0"/>
              <w:numPr>
                <w:ilvl w:val="0"/>
                <w:numId w:val="6"/>
              </w:num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Ask students to perform the actions about different pets and ask the other students to guess what animals he acted just now.</w:t>
            </w:r>
          </w:p>
          <w:p w14:paraId="1814DC04">
            <w:pPr>
              <w:widowControl w:val="0"/>
              <w:numPr>
                <w:ilvl w:val="0"/>
                <w:numId w:val="6"/>
              </w:num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Task C and D.</w:t>
            </w:r>
          </w:p>
          <w:p w14:paraId="18067453">
            <w:pPr>
              <w:pStyle w:val="11"/>
              <w:keepNext w:val="0"/>
              <w:keepLines w:val="0"/>
              <w:pageBreakBefore w:val="0"/>
              <w:numPr>
                <w:ilvl w:val="0"/>
                <w:numId w:val="0"/>
              </w:numPr>
              <w:kinsoku/>
              <w:wordWrap/>
              <w:overflowPunct/>
              <w:topLinePunct w:val="0"/>
              <w:bidi w:val="0"/>
              <w:adjustRightInd/>
              <w:snapToGrid/>
              <w:spacing w:line="360" w:lineRule="exact"/>
              <w:ind w:leftChars="0"/>
              <w:textAlignment w:val="auto"/>
              <w:rPr>
                <w:rFonts w:hint="default" w:ascii="Times New Roman" w:hAnsi="Times New Roman" w:eastAsia="宋体" w:cs="Times New Roman"/>
                <w:b/>
                <w:bCs/>
                <w:sz w:val="21"/>
                <w:szCs w:val="21"/>
                <w:lang w:val="en-US" w:eastAsia="zh-CN"/>
              </w:rPr>
            </w:pPr>
            <w:r>
              <w:rPr>
                <w:rFonts w:hint="default" w:ascii="Times New Roman" w:hAnsi="Times New Roman" w:cs="Times New Roman"/>
                <w:b w:val="0"/>
                <w:bCs w:val="0"/>
                <w:sz w:val="21"/>
                <w:szCs w:val="21"/>
                <w:vertAlign w:val="baseline"/>
                <w:lang w:val="en-US" w:eastAsia="zh-CN"/>
              </w:rPr>
              <w:t>Further thinking.</w:t>
            </w:r>
          </w:p>
        </w:tc>
        <w:tc>
          <w:tcPr>
            <w:tcW w:w="1598" w:type="dxa"/>
          </w:tcPr>
          <w:p w14:paraId="6100992B">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sz w:val="21"/>
                <w:szCs w:val="21"/>
              </w:rPr>
            </w:pPr>
            <w:r>
              <w:rPr>
                <w:rFonts w:hint="eastAsia" w:ascii="宋体" w:hAnsi="宋体" w:eastAsia="宋体" w:cs="宋体"/>
                <w:b w:val="0"/>
                <w:bCs w:val="0"/>
                <w:sz w:val="21"/>
                <w:szCs w:val="21"/>
                <w:vertAlign w:val="baseline"/>
                <w:lang w:val="en-US" w:eastAsia="zh-CN"/>
              </w:rPr>
              <w:t>通过生动活泼的表演形式让学生加深对于文本的理解，同时也活跃了课堂，增加了英语学习的趣味性。完成关于其他宠物的练习有助于学生全方位的了解宠物的习性。</w:t>
            </w:r>
          </w:p>
        </w:tc>
        <w:tc>
          <w:tcPr>
            <w:tcW w:w="1752" w:type="dxa"/>
          </w:tcPr>
          <w:p w14:paraId="53D2D409">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任务四:</w:t>
            </w:r>
          </w:p>
          <w:p w14:paraId="39A7A9B5">
            <w:pPr>
              <w:pStyle w:val="11"/>
              <w:keepNext w:val="0"/>
              <w:keepLines w:val="0"/>
              <w:pageBreakBefore w:val="0"/>
              <w:kinsoku/>
              <w:wordWrap/>
              <w:overflowPunct/>
              <w:topLinePunct w:val="0"/>
              <w:bidi w:val="0"/>
              <w:adjustRightInd/>
              <w:snapToGrid/>
              <w:spacing w:line="360" w:lineRule="exact"/>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学生能够对不同宠物的特点和习性有着更加深入的认识，表演的形式生动有趣，将课堂也进一步推向高潮。</w:t>
            </w:r>
          </w:p>
        </w:tc>
      </w:tr>
      <w:tr w14:paraId="599B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1384" w:type="dxa"/>
            <w:gridSpan w:val="2"/>
          </w:tcPr>
          <w:p w14:paraId="322407F9">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Summary</w:t>
            </w:r>
          </w:p>
        </w:tc>
        <w:tc>
          <w:tcPr>
            <w:tcW w:w="7374" w:type="dxa"/>
            <w:gridSpan w:val="3"/>
          </w:tcPr>
          <w:p w14:paraId="6A5066A2">
            <w:pPr>
              <w:widowControl w:val="0"/>
              <w:numPr>
                <w:ilvl w:val="0"/>
                <w:numId w:val="7"/>
              </w:num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Tell students that pets are our friends and animals make our lives whole.</w:t>
            </w:r>
          </w:p>
          <w:p w14:paraId="4B16DE54">
            <w:pPr>
              <w:pStyle w:val="37"/>
              <w:keepNext w:val="0"/>
              <w:keepLines w:val="0"/>
              <w:pageBreakBefore w:val="0"/>
              <w:kinsoku/>
              <w:wordWrap/>
              <w:overflowPunct/>
              <w:topLinePunct w:val="0"/>
              <w:bidi w:val="0"/>
              <w:adjustRightInd/>
              <w:snapToGrid/>
              <w:spacing w:line="360" w:lineRule="exact"/>
              <w:ind w:left="0"/>
              <w:textAlignment w:val="auto"/>
              <w:rPr>
                <w:rFonts w:hint="default" w:ascii="Times New Roman" w:hAnsi="Times New Roman" w:eastAsia="宋体" w:cs="Times New Roman"/>
                <w:kern w:val="0"/>
                <w:sz w:val="21"/>
                <w:szCs w:val="21"/>
              </w:rPr>
            </w:pPr>
            <w:r>
              <w:rPr>
                <w:rFonts w:hint="default" w:ascii="Times New Roman" w:hAnsi="Times New Roman" w:cs="Times New Roman"/>
                <w:b w:val="0"/>
                <w:bCs w:val="0"/>
                <w:sz w:val="21"/>
                <w:szCs w:val="21"/>
                <w:vertAlign w:val="baseline"/>
                <w:lang w:val="en-US" w:eastAsia="zh-CN"/>
              </w:rPr>
              <w:t>Review the new words. And finish the practice.</w:t>
            </w:r>
          </w:p>
          <w:p w14:paraId="0BA2EC5E">
            <w:pPr>
              <w:pStyle w:val="37"/>
              <w:keepNext w:val="0"/>
              <w:keepLines w:val="0"/>
              <w:pageBreakBefore w:val="0"/>
              <w:kinsoku/>
              <w:wordWrap/>
              <w:overflowPunct/>
              <w:topLinePunct w:val="0"/>
              <w:bidi w:val="0"/>
              <w:adjustRightInd/>
              <w:snapToGrid/>
              <w:spacing w:line="240" w:lineRule="auto"/>
              <w:ind w:left="0"/>
              <w:textAlignment w:val="auto"/>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drawing>
                <wp:inline distT="0" distB="0" distL="114300" distR="114300">
                  <wp:extent cx="2246630" cy="997585"/>
                  <wp:effectExtent l="0" t="0" r="1270" b="5715"/>
                  <wp:docPr id="5" name="图片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
                          <pic:cNvPicPr>
                            <a:picLocks noChangeAspect="1"/>
                          </pic:cNvPicPr>
                        </pic:nvPicPr>
                        <pic:blipFill>
                          <a:blip r:embed="rId7"/>
                          <a:stretch>
                            <a:fillRect/>
                          </a:stretch>
                        </pic:blipFill>
                        <pic:spPr>
                          <a:xfrm>
                            <a:off x="0" y="0"/>
                            <a:ext cx="2246630" cy="997585"/>
                          </a:xfrm>
                          <a:prstGeom prst="rect">
                            <a:avLst/>
                          </a:prstGeom>
                        </pic:spPr>
                      </pic:pic>
                    </a:graphicData>
                  </a:graphic>
                </wp:inline>
              </w:drawing>
            </w:r>
          </w:p>
          <w:p w14:paraId="7E486E3C">
            <w:pPr>
              <w:pStyle w:val="37"/>
              <w:keepNext w:val="0"/>
              <w:keepLines w:val="0"/>
              <w:pageBreakBefore w:val="0"/>
              <w:kinsoku/>
              <w:wordWrap/>
              <w:overflowPunct/>
              <w:topLinePunct w:val="0"/>
              <w:bidi w:val="0"/>
              <w:adjustRightInd/>
              <w:snapToGrid/>
              <w:spacing w:line="360" w:lineRule="exact"/>
              <w:ind w:left="0"/>
              <w:textAlignment w:val="auto"/>
              <w:rPr>
                <w:rFonts w:hint="default" w:ascii="Times New Roman" w:hAnsi="Times New Roman" w:eastAsia="宋体" w:cs="Times New Roman"/>
                <w:kern w:val="0"/>
                <w:sz w:val="21"/>
                <w:szCs w:val="21"/>
              </w:rPr>
            </w:pPr>
          </w:p>
          <w:p w14:paraId="012AF43F">
            <w:pPr>
              <w:pStyle w:val="37"/>
              <w:keepNext w:val="0"/>
              <w:keepLines w:val="0"/>
              <w:pageBreakBefore w:val="0"/>
              <w:kinsoku/>
              <w:wordWrap/>
              <w:overflowPunct/>
              <w:topLinePunct w:val="0"/>
              <w:bidi w:val="0"/>
              <w:adjustRightInd/>
              <w:snapToGrid/>
              <w:spacing w:line="360" w:lineRule="exact"/>
              <w:ind w:left="0"/>
              <w:textAlignment w:val="auto"/>
              <w:rPr>
                <w:rFonts w:hint="default" w:ascii="Times New Roman" w:hAnsi="Times New Roman" w:eastAsia="宋体" w:cs="Times New Roman"/>
                <w:kern w:val="0"/>
                <w:sz w:val="21"/>
                <w:szCs w:val="21"/>
              </w:rPr>
            </w:pPr>
          </w:p>
          <w:p w14:paraId="535247E0">
            <w:pPr>
              <w:pStyle w:val="37"/>
              <w:keepNext w:val="0"/>
              <w:keepLines w:val="0"/>
              <w:pageBreakBefore w:val="0"/>
              <w:kinsoku/>
              <w:wordWrap/>
              <w:overflowPunct/>
              <w:topLinePunct w:val="0"/>
              <w:bidi w:val="0"/>
              <w:adjustRightInd/>
              <w:snapToGrid/>
              <w:spacing w:line="360" w:lineRule="exact"/>
              <w:ind w:left="0"/>
              <w:textAlignment w:val="auto"/>
              <w:rPr>
                <w:rFonts w:hint="default" w:ascii="Times New Roman" w:hAnsi="Times New Roman" w:eastAsia="宋体" w:cs="Times New Roman"/>
                <w:kern w:val="0"/>
                <w:sz w:val="21"/>
                <w:szCs w:val="21"/>
              </w:rPr>
            </w:pPr>
          </w:p>
        </w:tc>
      </w:tr>
      <w:tr w14:paraId="5CCA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384" w:type="dxa"/>
            <w:gridSpan w:val="2"/>
          </w:tcPr>
          <w:p w14:paraId="2BDF6111">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作业设计</w:t>
            </w:r>
          </w:p>
          <w:p w14:paraId="08AD2474">
            <w:pPr>
              <w:keepNext w:val="0"/>
              <w:keepLines w:val="0"/>
              <w:pageBreakBefore w:val="0"/>
              <w:widowControl w:val="0"/>
              <w:kinsoku/>
              <w:wordWrap/>
              <w:overflowPunct/>
              <w:topLinePunct w:val="0"/>
              <w:bidi w:val="0"/>
              <w:adjustRightInd/>
              <w:snapToGrid/>
              <w:spacing w:line="360" w:lineRule="exact"/>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（选做）</w:t>
            </w:r>
          </w:p>
        </w:tc>
        <w:tc>
          <w:tcPr>
            <w:tcW w:w="7374" w:type="dxa"/>
            <w:gridSpan w:val="3"/>
          </w:tcPr>
          <w:p w14:paraId="20148481">
            <w:pPr>
              <w:keepNext w:val="0"/>
              <w:keepLines w:val="0"/>
              <w:pageBreakBefore w:val="0"/>
              <w:widowControl w:val="0"/>
              <w:kinsoku/>
              <w:wordWrap/>
              <w:overflowPunct/>
              <w:topLinePunct w:val="0"/>
              <w:bidi w:val="0"/>
              <w:adjustRightInd/>
              <w:snapToGrid/>
              <w:spacing w:line="360" w:lineRule="exact"/>
              <w:jc w:val="left"/>
              <w:textAlignment w:val="auto"/>
              <w:rPr>
                <w:rFonts w:hint="default" w:ascii="Times New Roman" w:hAnsi="Times New Roman" w:eastAsia="宋体" w:cs="Times New Roman"/>
                <w:kern w:val="0"/>
                <w:sz w:val="21"/>
                <w:szCs w:val="21"/>
              </w:rPr>
            </w:pPr>
            <w:r>
              <w:rPr>
                <w:rFonts w:hint="eastAsia" w:ascii="Times New Roman" w:hAnsi="Times New Roman" w:cs="Times New Roman"/>
                <w:b w:val="0"/>
                <w:bCs w:val="0"/>
                <w:sz w:val="21"/>
                <w:szCs w:val="21"/>
                <w:vertAlign w:val="baseline"/>
                <w:lang w:val="en-US" w:eastAsia="zh-CN"/>
              </w:rPr>
              <w:t>Learn more about the pets .</w:t>
            </w:r>
          </w:p>
        </w:tc>
      </w:tr>
    </w:tbl>
    <w:p w14:paraId="6D8B21B9">
      <w:pPr>
        <w:rPr>
          <w:rFonts w:hint="default" w:ascii="Times New Roman" w:hAnsi="Times New Roman" w:cs="Times New Roman"/>
          <w:sz w:val="21"/>
          <w:szCs w:val="21"/>
        </w:rPr>
      </w:pPr>
    </w:p>
    <w:sectPr>
      <w:footerReference r:id="rId5" w:type="default"/>
      <w:pgSz w:w="11906" w:h="16838"/>
      <w:pgMar w:top="1440" w:right="1800" w:bottom="1440" w:left="1800" w:header="737" w:footer="73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5473831"/>
      <w:docPartObj>
        <w:docPartGallery w:val="autotext"/>
      </w:docPartObj>
    </w:sdtPr>
    <w:sdtContent>
      <w:p w14:paraId="44566A26">
        <w:pPr>
          <w:pStyle w:val="16"/>
          <w:jc w:val="center"/>
        </w:pPr>
        <w:r>
          <w:fldChar w:fldCharType="begin"/>
        </w:r>
        <w:r>
          <w:instrText xml:space="preserve">PAGE   \* MERGEFORMAT</w:instrText>
        </w:r>
        <w:r>
          <w:fldChar w:fldCharType="separate"/>
        </w:r>
        <w:r>
          <w:rPr>
            <w:lang w:val="zh-CN"/>
          </w:rPr>
          <w:t>2</w:t>
        </w:r>
        <w:r>
          <w:fldChar w:fldCharType="end"/>
        </w:r>
      </w:p>
    </w:sdtContent>
  </w:sdt>
  <w:p w14:paraId="55844DE7">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6E1C3"/>
    <w:multiLevelType w:val="singleLevel"/>
    <w:tmpl w:val="9366E1C3"/>
    <w:lvl w:ilvl="0" w:tentative="0">
      <w:start w:val="1"/>
      <w:numFmt w:val="decimal"/>
      <w:suff w:val="space"/>
      <w:lvlText w:val="%1."/>
      <w:lvlJc w:val="left"/>
    </w:lvl>
  </w:abstractNum>
  <w:abstractNum w:abstractNumId="1">
    <w:nsid w:val="9748F995"/>
    <w:multiLevelType w:val="singleLevel"/>
    <w:tmpl w:val="9748F995"/>
    <w:lvl w:ilvl="0" w:tentative="0">
      <w:start w:val="1"/>
      <w:numFmt w:val="decimal"/>
      <w:suff w:val="space"/>
      <w:lvlText w:val="(%1)"/>
      <w:lvlJc w:val="left"/>
    </w:lvl>
  </w:abstractNum>
  <w:abstractNum w:abstractNumId="2">
    <w:nsid w:val="BD1B1E78"/>
    <w:multiLevelType w:val="singleLevel"/>
    <w:tmpl w:val="BD1B1E78"/>
    <w:lvl w:ilvl="0" w:tentative="0">
      <w:start w:val="1"/>
      <w:numFmt w:val="decimal"/>
      <w:suff w:val="space"/>
      <w:lvlText w:val="%1."/>
      <w:lvlJc w:val="left"/>
    </w:lvl>
  </w:abstractNum>
  <w:abstractNum w:abstractNumId="3">
    <w:nsid w:val="E0EC909D"/>
    <w:multiLevelType w:val="singleLevel"/>
    <w:tmpl w:val="E0EC909D"/>
    <w:lvl w:ilvl="0" w:tentative="0">
      <w:start w:val="1"/>
      <w:numFmt w:val="decimal"/>
      <w:lvlText w:val="%1."/>
      <w:lvlJc w:val="left"/>
      <w:pPr>
        <w:tabs>
          <w:tab w:val="left" w:pos="312"/>
        </w:tabs>
      </w:pPr>
    </w:lvl>
  </w:abstractNum>
  <w:abstractNum w:abstractNumId="4">
    <w:nsid w:val="EBB544FF"/>
    <w:multiLevelType w:val="singleLevel"/>
    <w:tmpl w:val="EBB544FF"/>
    <w:lvl w:ilvl="0" w:tentative="0">
      <w:start w:val="1"/>
      <w:numFmt w:val="decimal"/>
      <w:suff w:val="space"/>
      <w:lvlText w:val="%1."/>
      <w:lvlJc w:val="left"/>
    </w:lvl>
  </w:abstractNum>
  <w:abstractNum w:abstractNumId="5">
    <w:nsid w:val="112292BC"/>
    <w:multiLevelType w:val="singleLevel"/>
    <w:tmpl w:val="112292BC"/>
    <w:lvl w:ilvl="0" w:tentative="0">
      <w:start w:val="1"/>
      <w:numFmt w:val="decimal"/>
      <w:suff w:val="space"/>
      <w:lvlText w:val="(%1)"/>
      <w:lvlJc w:val="left"/>
    </w:lvl>
  </w:abstractNum>
  <w:abstractNum w:abstractNumId="6">
    <w:nsid w:val="5B55F1A0"/>
    <w:multiLevelType w:val="singleLevel"/>
    <w:tmpl w:val="5B55F1A0"/>
    <w:lvl w:ilvl="0" w:tentative="0">
      <w:start w:val="1"/>
      <w:numFmt w:val="decimal"/>
      <w:suff w:val="space"/>
      <w:lvlText w:val="%1."/>
      <w:lvlJc w:val="left"/>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zBmMWNjYmU0ZDc4NmEzMGM3NDdkZTg4NmE2MDQifQ=="/>
  </w:docVars>
  <w:rsids>
    <w:rsidRoot w:val="00BA6BEE"/>
    <w:rsid w:val="000A0025"/>
    <w:rsid w:val="000B0E7E"/>
    <w:rsid w:val="000C0274"/>
    <w:rsid w:val="00207570"/>
    <w:rsid w:val="002C7410"/>
    <w:rsid w:val="002D611D"/>
    <w:rsid w:val="002E43C4"/>
    <w:rsid w:val="002F641B"/>
    <w:rsid w:val="003D08F0"/>
    <w:rsid w:val="0041180C"/>
    <w:rsid w:val="004352C1"/>
    <w:rsid w:val="004538AE"/>
    <w:rsid w:val="004D2CF2"/>
    <w:rsid w:val="0056549F"/>
    <w:rsid w:val="005B5768"/>
    <w:rsid w:val="005F205A"/>
    <w:rsid w:val="00656A7C"/>
    <w:rsid w:val="006E796D"/>
    <w:rsid w:val="0074322B"/>
    <w:rsid w:val="0074530E"/>
    <w:rsid w:val="007617E8"/>
    <w:rsid w:val="007D5FBC"/>
    <w:rsid w:val="008B69C3"/>
    <w:rsid w:val="00926FDF"/>
    <w:rsid w:val="009D1C2D"/>
    <w:rsid w:val="009D6A02"/>
    <w:rsid w:val="009F3A25"/>
    <w:rsid w:val="00A6130A"/>
    <w:rsid w:val="00AD4C7B"/>
    <w:rsid w:val="00AF039A"/>
    <w:rsid w:val="00AF23B7"/>
    <w:rsid w:val="00B6212C"/>
    <w:rsid w:val="00BA6BEE"/>
    <w:rsid w:val="00BC03DD"/>
    <w:rsid w:val="00BD034E"/>
    <w:rsid w:val="00C22660"/>
    <w:rsid w:val="00C30264"/>
    <w:rsid w:val="00C34D20"/>
    <w:rsid w:val="00C554C9"/>
    <w:rsid w:val="00C936B6"/>
    <w:rsid w:val="00D71902"/>
    <w:rsid w:val="00E07B67"/>
    <w:rsid w:val="00E764E3"/>
    <w:rsid w:val="00EA329D"/>
    <w:rsid w:val="00F0161A"/>
    <w:rsid w:val="00F13C79"/>
    <w:rsid w:val="00F20BAA"/>
    <w:rsid w:val="04957A1F"/>
    <w:rsid w:val="126E5811"/>
    <w:rsid w:val="184F0A7A"/>
    <w:rsid w:val="1967112B"/>
    <w:rsid w:val="19CC54B2"/>
    <w:rsid w:val="1E3538C9"/>
    <w:rsid w:val="224D728A"/>
    <w:rsid w:val="33E07871"/>
    <w:rsid w:val="34283D26"/>
    <w:rsid w:val="403040B4"/>
    <w:rsid w:val="45D1537A"/>
    <w:rsid w:val="540145A5"/>
    <w:rsid w:val="58DC51C0"/>
    <w:rsid w:val="5BC812AB"/>
    <w:rsid w:val="5C265B78"/>
    <w:rsid w:val="63300F2A"/>
    <w:rsid w:val="6DC30A2D"/>
    <w:rsid w:val="78FC69DD"/>
    <w:rsid w:val="7F7D38CA"/>
    <w:rsid w:val="D2DF8043"/>
    <w:rsid w:val="FC7C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4"/>
    <w:qFormat/>
    <w:uiPriority w:val="9"/>
    <w:pPr>
      <w:keepNext/>
      <w:keepLines/>
      <w:widowControl w:val="0"/>
      <w:spacing w:before="480" w:after="80" w:line="240" w:lineRule="auto"/>
      <w:jc w:val="both"/>
      <w:outlineLvl w:val="0"/>
    </w:pPr>
    <w:rPr>
      <w:rFonts w:asciiTheme="majorHAnsi" w:hAnsiTheme="majorHAnsi" w:eastAsiaTheme="majorEastAsia" w:cstheme="majorBidi"/>
      <w:color w:val="104862" w:themeColor="accent1" w:themeShade="BF"/>
      <w:sz w:val="48"/>
      <w:szCs w:val="48"/>
      <w14:ligatures w14:val="none"/>
    </w:rPr>
  </w:style>
  <w:style w:type="paragraph" w:styleId="3">
    <w:name w:val="heading 2"/>
    <w:basedOn w:val="1"/>
    <w:next w:val="1"/>
    <w:link w:val="25"/>
    <w:semiHidden/>
    <w:unhideWhenUsed/>
    <w:qFormat/>
    <w:uiPriority w:val="9"/>
    <w:pPr>
      <w:keepNext/>
      <w:keepLines/>
      <w:widowControl w:val="0"/>
      <w:spacing w:before="160" w:after="80" w:line="240" w:lineRule="auto"/>
      <w:jc w:val="both"/>
      <w:outlineLvl w:val="1"/>
    </w:pPr>
    <w:rPr>
      <w:rFonts w:asciiTheme="majorHAnsi" w:hAnsiTheme="majorHAnsi" w:eastAsiaTheme="majorEastAsia" w:cstheme="majorBidi"/>
      <w:color w:val="104862" w:themeColor="accent1" w:themeShade="BF"/>
      <w:sz w:val="40"/>
      <w:szCs w:val="40"/>
      <w14:ligatures w14:val="none"/>
    </w:rPr>
  </w:style>
  <w:style w:type="paragraph" w:styleId="4">
    <w:name w:val="heading 3"/>
    <w:basedOn w:val="1"/>
    <w:next w:val="1"/>
    <w:link w:val="26"/>
    <w:semiHidden/>
    <w:unhideWhenUsed/>
    <w:qFormat/>
    <w:uiPriority w:val="9"/>
    <w:pPr>
      <w:keepNext/>
      <w:keepLines/>
      <w:widowControl w:val="0"/>
      <w:spacing w:before="160" w:after="80" w:line="240" w:lineRule="auto"/>
      <w:jc w:val="both"/>
      <w:outlineLvl w:val="2"/>
    </w:pPr>
    <w:rPr>
      <w:rFonts w:asciiTheme="majorHAnsi" w:hAnsiTheme="majorHAnsi" w:eastAsiaTheme="majorEastAsia" w:cstheme="majorBidi"/>
      <w:color w:val="104862" w:themeColor="accent1" w:themeShade="BF"/>
      <w:sz w:val="32"/>
      <w:szCs w:val="32"/>
      <w14:ligatures w14:val="none"/>
    </w:rPr>
  </w:style>
  <w:style w:type="paragraph" w:styleId="5">
    <w:name w:val="heading 4"/>
    <w:basedOn w:val="1"/>
    <w:next w:val="1"/>
    <w:link w:val="27"/>
    <w:semiHidden/>
    <w:unhideWhenUsed/>
    <w:qFormat/>
    <w:uiPriority w:val="9"/>
    <w:pPr>
      <w:keepNext/>
      <w:keepLines/>
      <w:widowControl w:val="0"/>
      <w:spacing w:before="80" w:after="40" w:line="240" w:lineRule="auto"/>
      <w:jc w:val="both"/>
      <w:outlineLvl w:val="3"/>
    </w:pPr>
    <w:rPr>
      <w:rFonts w:cstheme="majorBidi"/>
      <w:color w:val="104862" w:themeColor="accent1" w:themeShade="BF"/>
      <w:sz w:val="28"/>
      <w:szCs w:val="28"/>
      <w14:ligatures w14:val="none"/>
    </w:rPr>
  </w:style>
  <w:style w:type="paragraph" w:styleId="6">
    <w:name w:val="heading 5"/>
    <w:basedOn w:val="1"/>
    <w:next w:val="1"/>
    <w:link w:val="28"/>
    <w:semiHidden/>
    <w:unhideWhenUsed/>
    <w:qFormat/>
    <w:uiPriority w:val="9"/>
    <w:pPr>
      <w:keepNext/>
      <w:keepLines/>
      <w:widowControl w:val="0"/>
      <w:spacing w:before="80" w:after="40" w:line="240" w:lineRule="auto"/>
      <w:jc w:val="both"/>
      <w:outlineLvl w:val="4"/>
    </w:pPr>
    <w:rPr>
      <w:rFonts w:cstheme="majorBidi"/>
      <w:color w:val="104862" w:themeColor="accent1" w:themeShade="BF"/>
      <w:sz w:val="24"/>
      <w14:ligatures w14:val="none"/>
    </w:rPr>
  </w:style>
  <w:style w:type="paragraph" w:styleId="7">
    <w:name w:val="heading 6"/>
    <w:basedOn w:val="1"/>
    <w:next w:val="1"/>
    <w:link w:val="29"/>
    <w:semiHidden/>
    <w:unhideWhenUsed/>
    <w:qFormat/>
    <w:uiPriority w:val="9"/>
    <w:pPr>
      <w:keepNext/>
      <w:keepLines/>
      <w:widowControl w:val="0"/>
      <w:spacing w:before="40" w:after="0" w:line="240" w:lineRule="auto"/>
      <w:jc w:val="both"/>
      <w:outlineLvl w:val="5"/>
    </w:pPr>
    <w:rPr>
      <w:rFonts w:cstheme="majorBidi"/>
      <w:b/>
      <w:bCs/>
      <w:color w:val="104862" w:themeColor="accent1" w:themeShade="BF"/>
      <w:sz w:val="21"/>
      <w:szCs w:val="22"/>
      <w14:ligatures w14:val="none"/>
    </w:rPr>
  </w:style>
  <w:style w:type="paragraph" w:styleId="8">
    <w:name w:val="heading 7"/>
    <w:basedOn w:val="1"/>
    <w:next w:val="1"/>
    <w:link w:val="30"/>
    <w:semiHidden/>
    <w:unhideWhenUsed/>
    <w:qFormat/>
    <w:uiPriority w:val="9"/>
    <w:pPr>
      <w:keepNext/>
      <w:keepLines/>
      <w:widowControl w:val="0"/>
      <w:spacing w:before="40" w:after="0" w:line="240" w:lineRule="auto"/>
      <w:jc w:val="both"/>
      <w:outlineLvl w:val="6"/>
    </w:pPr>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paragraph" w:styleId="9">
    <w:name w:val="heading 8"/>
    <w:basedOn w:val="1"/>
    <w:next w:val="1"/>
    <w:link w:val="31"/>
    <w:semiHidden/>
    <w:unhideWhenUsed/>
    <w:qFormat/>
    <w:uiPriority w:val="9"/>
    <w:pPr>
      <w:keepNext/>
      <w:keepLines/>
      <w:widowControl w:val="0"/>
      <w:spacing w:after="0" w:line="240" w:lineRule="auto"/>
      <w:jc w:val="both"/>
      <w:outlineLvl w:val="7"/>
    </w:pPr>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paragraph" w:styleId="10">
    <w:name w:val="heading 9"/>
    <w:basedOn w:val="1"/>
    <w:next w:val="1"/>
    <w:link w:val="32"/>
    <w:semiHidden/>
    <w:unhideWhenUsed/>
    <w:qFormat/>
    <w:uiPriority w:val="9"/>
    <w:pPr>
      <w:keepNext/>
      <w:keepLines/>
      <w:widowControl w:val="0"/>
      <w:spacing w:after="0" w:line="240" w:lineRule="auto"/>
      <w:jc w:val="both"/>
      <w:outlineLvl w:val="8"/>
    </w:pPr>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val="0"/>
      <w:spacing w:after="0" w:line="240" w:lineRule="auto"/>
      <w:ind w:firstLine="420" w:firstLineChars="200"/>
      <w:jc w:val="both"/>
    </w:pPr>
    <w:rPr>
      <w:rFonts w:ascii="Times New Roman" w:hAnsi="Times New Roman" w:eastAsia="宋体" w:cs="Times New Roman"/>
      <w:sz w:val="21"/>
      <w14:ligatures w14:val="none"/>
    </w:rPr>
  </w:style>
  <w:style w:type="paragraph" w:styleId="12">
    <w:name w:val="annotation text"/>
    <w:basedOn w:val="1"/>
    <w:link w:val="45"/>
    <w:unhideWhenUsed/>
    <w:qFormat/>
    <w:uiPriority w:val="0"/>
    <w:pPr>
      <w:widowControl w:val="0"/>
      <w:spacing w:after="0" w:line="240" w:lineRule="auto"/>
    </w:pPr>
    <w:rPr>
      <w:rFonts w:ascii="Calibri" w:hAnsi="Calibri" w:eastAsia="宋体" w:cs="Times New Roman"/>
      <w:sz w:val="21"/>
      <w14:ligatures w14:val="none"/>
    </w:rPr>
  </w:style>
  <w:style w:type="paragraph" w:styleId="13">
    <w:name w:val="Body Text"/>
    <w:basedOn w:val="1"/>
    <w:link w:val="49"/>
    <w:unhideWhenUsed/>
    <w:qFormat/>
    <w:uiPriority w:val="99"/>
    <w:pPr>
      <w:widowControl w:val="0"/>
      <w:spacing w:before="100" w:beforeAutospacing="1" w:after="120" w:line="240" w:lineRule="auto"/>
      <w:jc w:val="both"/>
    </w:pPr>
    <w:rPr>
      <w:rFonts w:ascii="Times New Roman" w:hAnsi="Times New Roman" w:eastAsia="宋体" w:cs="Times New Roman"/>
      <w:sz w:val="21"/>
      <w14:ligatures w14:val="none"/>
    </w:rPr>
  </w:style>
  <w:style w:type="paragraph" w:styleId="14">
    <w:name w:val="Plain Text"/>
    <w:basedOn w:val="1"/>
    <w:link w:val="48"/>
    <w:qFormat/>
    <w:uiPriority w:val="0"/>
    <w:pPr>
      <w:widowControl w:val="0"/>
      <w:spacing w:after="0" w:line="240" w:lineRule="auto"/>
      <w:jc w:val="both"/>
    </w:pPr>
    <w:rPr>
      <w:rFonts w:ascii="宋体" w:hAnsi="Courier New" w:eastAsia="宋体" w:cs="宋体"/>
      <w:sz w:val="21"/>
      <w:szCs w:val="21"/>
      <w14:ligatures w14:val="none"/>
    </w:rPr>
  </w:style>
  <w:style w:type="paragraph" w:styleId="15">
    <w:name w:val="Balloon Text"/>
    <w:basedOn w:val="1"/>
    <w:link w:val="52"/>
    <w:semiHidden/>
    <w:unhideWhenUsed/>
    <w:qFormat/>
    <w:uiPriority w:val="99"/>
    <w:pPr>
      <w:spacing w:after="0" w:line="240" w:lineRule="auto"/>
    </w:pPr>
    <w:rPr>
      <w:sz w:val="18"/>
      <w:szCs w:val="18"/>
    </w:rPr>
  </w:style>
  <w:style w:type="paragraph" w:styleId="16">
    <w:name w:val="footer"/>
    <w:basedOn w:val="1"/>
    <w:link w:val="43"/>
    <w:unhideWhenUsed/>
    <w:qFormat/>
    <w:uiPriority w:val="99"/>
    <w:pPr>
      <w:widowControl w:val="0"/>
      <w:tabs>
        <w:tab w:val="center" w:pos="4153"/>
        <w:tab w:val="right" w:pos="8306"/>
      </w:tabs>
      <w:snapToGrid w:val="0"/>
      <w:spacing w:after="0" w:line="240" w:lineRule="auto"/>
    </w:pPr>
    <w:rPr>
      <w:sz w:val="18"/>
      <w:szCs w:val="18"/>
      <w14:ligatures w14:val="none"/>
    </w:rPr>
  </w:style>
  <w:style w:type="paragraph" w:styleId="17">
    <w:name w:val="header"/>
    <w:basedOn w:val="1"/>
    <w:link w:val="42"/>
    <w:unhideWhenUsed/>
    <w:qFormat/>
    <w:uiPriority w:val="99"/>
    <w:pPr>
      <w:widowControl w:val="0"/>
      <w:tabs>
        <w:tab w:val="center" w:pos="4153"/>
        <w:tab w:val="right" w:pos="8306"/>
      </w:tabs>
      <w:snapToGrid w:val="0"/>
      <w:spacing w:after="0" w:line="240" w:lineRule="auto"/>
      <w:jc w:val="center"/>
    </w:pPr>
    <w:rPr>
      <w:sz w:val="18"/>
      <w:szCs w:val="18"/>
      <w14:ligatures w14:val="none"/>
    </w:rPr>
  </w:style>
  <w:style w:type="paragraph" w:styleId="18">
    <w:name w:val="Subtitle"/>
    <w:basedOn w:val="1"/>
    <w:next w:val="1"/>
    <w:link w:val="34"/>
    <w:qFormat/>
    <w:uiPriority w:val="11"/>
    <w:pPr>
      <w:widowControl w:val="0"/>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9">
    <w:name w:val="Normal (Web)"/>
    <w:basedOn w:val="1"/>
    <w:unhideWhenUsed/>
    <w:qFormat/>
    <w:uiPriority w:val="99"/>
    <w:pPr>
      <w:spacing w:before="100" w:beforeAutospacing="1" w:after="100" w:afterAutospacing="1" w:line="240" w:lineRule="auto"/>
    </w:pPr>
    <w:rPr>
      <w:rFonts w:ascii="宋体" w:hAnsi="宋体" w:eastAsia="宋体" w:cs="宋体"/>
      <w:kern w:val="0"/>
      <w:sz w:val="24"/>
      <w14:ligatures w14:val="none"/>
    </w:rPr>
  </w:style>
  <w:style w:type="paragraph" w:styleId="20">
    <w:name w:val="Title"/>
    <w:basedOn w:val="1"/>
    <w:next w:val="1"/>
    <w:link w:val="33"/>
    <w:qFormat/>
    <w:uiPriority w:val="10"/>
    <w:pPr>
      <w:widowControl w:val="0"/>
      <w:spacing w:after="80" w:line="240" w:lineRule="auto"/>
      <w:contextualSpacing/>
      <w:jc w:val="center"/>
    </w:pPr>
    <w:rPr>
      <w:rFonts w:asciiTheme="majorHAnsi" w:hAnsiTheme="majorHAnsi" w:eastAsiaTheme="majorEastAsia" w:cstheme="majorBidi"/>
      <w:spacing w:val="-10"/>
      <w:kern w:val="28"/>
      <w:sz w:val="56"/>
      <w:szCs w:val="56"/>
      <w14:ligatures w14:val="none"/>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1 Char"/>
    <w:basedOn w:val="23"/>
    <w:link w:val="2"/>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Char"/>
    <w:basedOn w:val="23"/>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Char"/>
    <w:basedOn w:val="23"/>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Char"/>
    <w:basedOn w:val="23"/>
    <w:link w:val="5"/>
    <w:semiHidden/>
    <w:qFormat/>
    <w:uiPriority w:val="9"/>
    <w:rPr>
      <w:rFonts w:cstheme="majorBidi"/>
      <w:color w:val="104862" w:themeColor="accent1" w:themeShade="BF"/>
      <w:sz w:val="28"/>
      <w:szCs w:val="28"/>
    </w:rPr>
  </w:style>
  <w:style w:type="character" w:customStyle="1" w:styleId="28">
    <w:name w:val="标题 5 Char"/>
    <w:basedOn w:val="23"/>
    <w:link w:val="6"/>
    <w:semiHidden/>
    <w:qFormat/>
    <w:uiPriority w:val="9"/>
    <w:rPr>
      <w:rFonts w:cstheme="majorBidi"/>
      <w:color w:val="104862" w:themeColor="accent1" w:themeShade="BF"/>
      <w:sz w:val="24"/>
      <w:szCs w:val="24"/>
    </w:rPr>
  </w:style>
  <w:style w:type="character" w:customStyle="1" w:styleId="29">
    <w:name w:val="标题 6 Char"/>
    <w:basedOn w:val="23"/>
    <w:link w:val="7"/>
    <w:semiHidden/>
    <w:qFormat/>
    <w:uiPriority w:val="9"/>
    <w:rPr>
      <w:rFonts w:cstheme="majorBidi"/>
      <w:b/>
      <w:bCs/>
      <w:color w:val="104862" w:themeColor="accent1" w:themeShade="BF"/>
    </w:rPr>
  </w:style>
  <w:style w:type="character" w:customStyle="1" w:styleId="30">
    <w:name w:val="标题 7 Char"/>
    <w:basedOn w:val="23"/>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2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23"/>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23"/>
    <w:link w:val="20"/>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23"/>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widowControl w:val="0"/>
      <w:spacing w:before="160" w:line="240" w:lineRule="auto"/>
      <w:jc w:val="center"/>
    </w:pPr>
    <w:rPr>
      <w:i/>
      <w:iCs/>
      <w:color w:val="404040" w:themeColor="text1" w:themeTint="BF"/>
      <w:sz w:val="21"/>
      <w:szCs w:val="22"/>
      <w14:textFill>
        <w14:solidFill>
          <w14:schemeClr w14:val="tx1">
            <w14:lumMod w14:val="75000"/>
            <w14:lumOff w14:val="25000"/>
          </w14:schemeClr>
        </w14:solidFill>
      </w14:textFill>
      <w14:ligatures w14:val="none"/>
    </w:rPr>
  </w:style>
  <w:style w:type="character" w:customStyle="1" w:styleId="36">
    <w:name w:val="引用 Char"/>
    <w:basedOn w:val="23"/>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widowControl w:val="0"/>
      <w:spacing w:after="0" w:line="240" w:lineRule="auto"/>
      <w:ind w:left="720"/>
      <w:contextualSpacing/>
      <w:jc w:val="both"/>
    </w:pPr>
    <w:rPr>
      <w:sz w:val="21"/>
      <w:szCs w:val="22"/>
      <w14:ligatures w14:val="none"/>
    </w:rPr>
  </w:style>
  <w:style w:type="character" w:customStyle="1" w:styleId="38">
    <w:name w:val="明显强调1"/>
    <w:basedOn w:val="23"/>
    <w:qFormat/>
    <w:uiPriority w:val="21"/>
    <w:rPr>
      <w:i/>
      <w:iCs/>
      <w:color w:val="104862" w:themeColor="accent1" w:themeShade="BF"/>
    </w:rPr>
  </w:style>
  <w:style w:type="paragraph" w:styleId="39">
    <w:name w:val="Intense Quote"/>
    <w:basedOn w:val="1"/>
    <w:next w:val="1"/>
    <w:link w:val="40"/>
    <w:qFormat/>
    <w:uiPriority w:val="30"/>
    <w:pPr>
      <w:widowControl w:val="0"/>
      <w:pBdr>
        <w:top w:val="single" w:color="0F4761" w:themeColor="accent1" w:themeShade="BF" w:sz="4" w:space="10"/>
        <w:bottom w:val="single" w:color="0F4761" w:themeColor="accent1" w:themeShade="BF" w:sz="4" w:space="10"/>
      </w:pBdr>
      <w:spacing w:before="360" w:after="360" w:line="240" w:lineRule="auto"/>
      <w:ind w:left="864" w:right="864"/>
      <w:jc w:val="center"/>
    </w:pPr>
    <w:rPr>
      <w:i/>
      <w:iCs/>
      <w:color w:val="104862" w:themeColor="accent1" w:themeShade="BF"/>
      <w:sz w:val="21"/>
      <w:szCs w:val="22"/>
      <w14:ligatures w14:val="none"/>
    </w:rPr>
  </w:style>
  <w:style w:type="character" w:customStyle="1" w:styleId="40">
    <w:name w:val="明显引用 Char"/>
    <w:basedOn w:val="23"/>
    <w:link w:val="39"/>
    <w:qFormat/>
    <w:uiPriority w:val="30"/>
    <w:rPr>
      <w:i/>
      <w:iCs/>
      <w:color w:val="104862" w:themeColor="accent1" w:themeShade="BF"/>
    </w:rPr>
  </w:style>
  <w:style w:type="character" w:customStyle="1" w:styleId="41">
    <w:name w:val="明显参考1"/>
    <w:basedOn w:val="23"/>
    <w:qFormat/>
    <w:uiPriority w:val="32"/>
    <w:rPr>
      <w:b/>
      <w:bCs/>
      <w:smallCaps/>
      <w:color w:val="104862" w:themeColor="accent1" w:themeShade="BF"/>
      <w:spacing w:val="5"/>
    </w:rPr>
  </w:style>
  <w:style w:type="character" w:customStyle="1" w:styleId="42">
    <w:name w:val="页眉 Char"/>
    <w:basedOn w:val="23"/>
    <w:link w:val="17"/>
    <w:qFormat/>
    <w:uiPriority w:val="99"/>
    <w:rPr>
      <w:sz w:val="18"/>
      <w:szCs w:val="18"/>
    </w:rPr>
  </w:style>
  <w:style w:type="character" w:customStyle="1" w:styleId="43">
    <w:name w:val="页脚 Char"/>
    <w:basedOn w:val="23"/>
    <w:link w:val="16"/>
    <w:qFormat/>
    <w:uiPriority w:val="99"/>
    <w:rPr>
      <w:sz w:val="18"/>
      <w:szCs w:val="18"/>
    </w:rPr>
  </w:style>
  <w:style w:type="paragraph" w:customStyle="1" w:styleId="44">
    <w:name w:val="msolistparagraph"/>
    <w:basedOn w:val="1"/>
    <w:qFormat/>
    <w:uiPriority w:val="0"/>
    <w:pPr>
      <w:widowControl w:val="0"/>
      <w:spacing w:line="276" w:lineRule="auto"/>
      <w:ind w:left="720"/>
      <w:contextualSpacing/>
    </w:pPr>
    <w:rPr>
      <w:rFonts w:hint="eastAsia" w:ascii="等线" w:hAnsi="等线" w:eastAsia="等线" w:cs="Times New Roman"/>
    </w:rPr>
  </w:style>
  <w:style w:type="character" w:customStyle="1" w:styleId="45">
    <w:name w:val="批注文字 Char"/>
    <w:basedOn w:val="23"/>
    <w:link w:val="12"/>
    <w:qFormat/>
    <w:uiPriority w:val="0"/>
    <w:rPr>
      <w:rFonts w:ascii="Calibri" w:hAnsi="Calibri" w:eastAsia="宋体" w:cs="Times New Roman"/>
      <w:kern w:val="2"/>
      <w:sz w:val="21"/>
      <w:szCs w:val="24"/>
    </w:rPr>
  </w:style>
  <w:style w:type="paragraph" w:customStyle="1" w:styleId="46">
    <w:name w:val="p0"/>
    <w:basedOn w:val="1"/>
    <w:qFormat/>
    <w:uiPriority w:val="0"/>
    <w:pPr>
      <w:spacing w:after="0" w:line="240" w:lineRule="auto"/>
      <w:jc w:val="both"/>
    </w:pPr>
    <w:rPr>
      <w:rFonts w:ascii="Times New Roman" w:hAnsi="Times New Roman" w:eastAsia="宋体" w:cs="Times New Roman"/>
      <w:kern w:val="0"/>
      <w:sz w:val="21"/>
      <w:szCs w:val="21"/>
      <w14:ligatures w14:val="none"/>
    </w:rPr>
  </w:style>
  <w:style w:type="character" w:customStyle="1" w:styleId="47">
    <w:name w:val="纯文本 Char"/>
    <w:basedOn w:val="23"/>
    <w:semiHidden/>
    <w:qFormat/>
    <w:uiPriority w:val="99"/>
    <w:rPr>
      <w:rFonts w:ascii="宋体" w:hAnsi="Courier New" w:eastAsia="宋体" w:cs="Courier New"/>
      <w:kern w:val="2"/>
      <w:sz w:val="21"/>
      <w:szCs w:val="21"/>
      <w14:ligatures w14:val="standardContextual"/>
    </w:rPr>
  </w:style>
  <w:style w:type="character" w:customStyle="1" w:styleId="48">
    <w:name w:val="纯文本 Char1"/>
    <w:link w:val="14"/>
    <w:qFormat/>
    <w:uiPriority w:val="0"/>
    <w:rPr>
      <w:rFonts w:ascii="宋体" w:hAnsi="Courier New" w:eastAsia="宋体" w:cs="宋体"/>
      <w:kern w:val="2"/>
      <w:sz w:val="21"/>
      <w:szCs w:val="21"/>
    </w:rPr>
  </w:style>
  <w:style w:type="character" w:customStyle="1" w:styleId="49">
    <w:name w:val="正文文本 Char"/>
    <w:basedOn w:val="23"/>
    <w:link w:val="13"/>
    <w:qFormat/>
    <w:uiPriority w:val="99"/>
    <w:rPr>
      <w:rFonts w:ascii="Times New Roman" w:hAnsi="Times New Roman" w:eastAsia="宋体" w:cs="Times New Roman"/>
      <w:kern w:val="2"/>
      <w:sz w:val="21"/>
      <w:szCs w:val="24"/>
    </w:rPr>
  </w:style>
  <w:style w:type="paragraph" w:customStyle="1" w:styleId="50">
    <w:name w:val="List Paragraph1"/>
    <w:basedOn w:val="1"/>
    <w:qFormat/>
    <w:uiPriority w:val="99"/>
    <w:pPr>
      <w:widowControl w:val="0"/>
      <w:spacing w:after="0" w:line="240" w:lineRule="auto"/>
      <w:ind w:firstLine="420" w:firstLineChars="200"/>
      <w:jc w:val="both"/>
    </w:pPr>
    <w:rPr>
      <w:rFonts w:ascii="Calibri" w:hAnsi="Calibri" w:eastAsia="宋体" w:cs="Times New Roman"/>
      <w:sz w:val="21"/>
      <w:szCs w:val="22"/>
      <w14:ligatures w14:val="none"/>
    </w:rPr>
  </w:style>
  <w:style w:type="character" w:customStyle="1" w:styleId="51">
    <w:name w:val="font01"/>
    <w:basedOn w:val="23"/>
    <w:qFormat/>
    <w:uiPriority w:val="0"/>
    <w:rPr>
      <w:rFonts w:hint="default" w:ascii="Times New Roman" w:hAnsi="Times New Roman" w:cs="Times New Roman"/>
      <w:color w:val="000000"/>
      <w:sz w:val="22"/>
      <w:szCs w:val="22"/>
      <w:u w:val="none"/>
    </w:rPr>
  </w:style>
  <w:style w:type="character" w:customStyle="1" w:styleId="52">
    <w:name w:val="批注框文本 Char"/>
    <w:basedOn w:val="23"/>
    <w:link w:val="15"/>
    <w:semiHidden/>
    <w:qFormat/>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1624</Words>
  <Characters>2472</Characters>
  <Lines>30</Lines>
  <Paragraphs>8</Paragraphs>
  <TotalTime>1</TotalTime>
  <ScaleCrop>false</ScaleCrop>
  <LinksUpToDate>false</LinksUpToDate>
  <CharactersWithSpaces>2690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2025-02-06T15:49:00Z</dcterms:created>
  <dc:creator>浩 田</dc:creator>
  <cp:lastModifiedBy>史旭花</cp:lastModifiedBy>
  <dcterms:modified xsi:type="dcterms:W3CDTF">2025-03-29T13:19:59Z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7D980EA2C05C417BA16024324EB40500_13</vt:lpwstr>
  </property>
  <property fmtid="{D5CDD505-2E9C-101B-9397-08002B2CF9AE}" pid="4" name="KSOTemplateDocerSaveRecord">
    <vt:lpwstr>eyJoZGlkIjoiMzEwNTM5NzYwMDRjMzkwZTVkZjY2ODkwMGIxNGU0OTUiLCJ1c2VySWQiOiI5NTgwMTk0OTAifQ==</vt:lpwstr>
  </property>
</Properties>
</file>