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pPr w:leftFromText="180" w:rightFromText="180" w:vertAnchor="text" w:horzAnchor="margin" w:tblpY="2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271"/>
        <w:gridCol w:w="348"/>
        <w:gridCol w:w="1639"/>
        <w:gridCol w:w="2415"/>
      </w:tblGrid>
      <w:tr w14:paraId="31D4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635291F">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textAlignment w:val="auto"/>
              <w:rPr>
                <w:rFonts w:hint="eastAsia" w:ascii="宋体" w:hAnsi="宋体" w:eastAsia="宋体" w:cs="Times New Roman Regular"/>
                <w:b/>
                <w:bCs/>
                <w:kern w:val="0"/>
                <w:sz w:val="21"/>
                <w:szCs w:val="21"/>
              </w:rPr>
            </w:pPr>
            <w:r>
              <w:rPr>
                <w:rFonts w:hint="eastAsia" w:ascii="宋体" w:hAnsi="宋体" w:eastAsia="宋体" w:cs="Times New Roman Regular"/>
                <w:b/>
                <w:bCs/>
                <w:kern w:val="0"/>
                <w:sz w:val="21"/>
                <w:szCs w:val="21"/>
              </w:rPr>
              <w:t>课题名称</w:t>
            </w:r>
          </w:p>
        </w:tc>
        <w:tc>
          <w:tcPr>
            <w:tcW w:w="8540" w:type="dxa"/>
            <w:gridSpan w:val="4"/>
          </w:tcPr>
          <w:p w14:paraId="7077751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360" w:lineRule="exact"/>
              <w:ind w:left="0" w:right="0"/>
              <w:jc w:val="left"/>
              <w:textAlignment w:val="auto"/>
              <w:rPr>
                <w:rFonts w:hint="default" w:ascii="宋体" w:hAnsi="宋体" w:eastAsia="宋体" w:cs="黑体"/>
                <w:b/>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Regular"/>
                <w:kern w:val="0"/>
                <w:sz w:val="21"/>
                <w:szCs w:val="21"/>
              </w:rPr>
              <w:t>七年级</w:t>
            </w:r>
            <w:r>
              <w:rPr>
                <w:rFonts w:hint="eastAsia" w:ascii="宋体" w:hAnsi="宋体" w:eastAsia="宋体" w:cs="Times New Roman Regular"/>
                <w:kern w:val="0"/>
                <w:sz w:val="21"/>
                <w:szCs w:val="21"/>
                <w:lang w:val="en-US" w:eastAsia="zh-CN"/>
              </w:rPr>
              <w:t>下</w:t>
            </w:r>
            <w:r>
              <w:rPr>
                <w:rFonts w:hint="eastAsia" w:ascii="宋体" w:hAnsi="宋体" w:eastAsia="宋体" w:cs="Times New Roman Regular"/>
                <w:kern w:val="0"/>
                <w:sz w:val="21"/>
                <w:szCs w:val="21"/>
              </w:rPr>
              <w:t>册 Unit</w:t>
            </w:r>
            <w:r>
              <w:rPr>
                <w:rFonts w:hint="eastAsia" w:ascii="宋体" w:hAnsi="宋体" w:eastAsia="宋体" w:cs="Times New Roman Regular"/>
                <w:kern w:val="0"/>
                <w:sz w:val="21"/>
                <w:szCs w:val="21"/>
                <w:lang w:val="en-US" w:eastAsia="zh-CN"/>
              </w:rPr>
              <w:t>5 Animal friends</w:t>
            </w:r>
            <w:r>
              <w:rPr>
                <w:rFonts w:hint="eastAsia" w:ascii="宋体" w:hAnsi="宋体" w:eastAsia="宋体" w:cs="Times New Roman Regular"/>
                <w:kern w:val="0"/>
                <w:sz w:val="21"/>
                <w:szCs w:val="21"/>
              </w:rPr>
              <w:t xml:space="preserve"> 第</w:t>
            </w:r>
            <w:r>
              <w:rPr>
                <w:rFonts w:hint="eastAsia" w:ascii="宋体" w:hAnsi="宋体" w:eastAsia="宋体" w:cs="Times New Roman Regular"/>
                <w:kern w:val="0"/>
                <w:sz w:val="21"/>
                <w:szCs w:val="21"/>
                <w:lang w:val="en-US" w:eastAsia="zh-CN"/>
              </w:rPr>
              <w:t>五</w:t>
            </w:r>
            <w:r>
              <w:rPr>
                <w:rFonts w:hint="eastAsia" w:ascii="宋体" w:hAnsi="宋体" w:eastAsia="宋体" w:cs="Times New Roman Regular"/>
                <w:kern w:val="0"/>
                <w:sz w:val="21"/>
                <w:szCs w:val="21"/>
              </w:rPr>
              <w:t>课时</w:t>
            </w:r>
            <w:r>
              <w:rPr>
                <w:rFonts w:hint="eastAsia" w:ascii="Times New Roman" w:hAnsi="Times New Roman" w:eastAsia="宋体" w:cs="Times New Roman"/>
                <w:b/>
                <w:bCs/>
                <w:color w:val="000000" w:themeColor="text1"/>
                <w:kern w:val="0"/>
                <w:sz w:val="21"/>
                <w:szCs w:val="21"/>
                <w14:textFill>
                  <w14:solidFill>
                    <w14:schemeClr w14:val="tx1"/>
                  </w14:solidFill>
                </w14:textFill>
              </w:rPr>
              <w:t>：</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Integration ABC</w:t>
            </w:r>
          </w:p>
        </w:tc>
      </w:tr>
      <w:tr w14:paraId="50D1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4254FC49">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textAlignment w:val="auto"/>
              <w:rPr>
                <w:rFonts w:hint="eastAsia" w:ascii="宋体" w:hAnsi="宋体" w:eastAsia="宋体" w:cs="Times New Roman Regular"/>
                <w:b/>
                <w:bCs/>
                <w:kern w:val="0"/>
                <w:sz w:val="21"/>
                <w:szCs w:val="21"/>
              </w:rPr>
            </w:pPr>
            <w:r>
              <w:rPr>
                <w:rFonts w:hint="eastAsia" w:ascii="宋体" w:hAnsi="宋体" w:eastAsia="宋体" w:cs="Times New Roman Regular"/>
                <w:b/>
                <w:bCs/>
                <w:kern w:val="0"/>
                <w:sz w:val="21"/>
                <w:szCs w:val="21"/>
              </w:rPr>
              <w:t>语篇类型</w:t>
            </w:r>
          </w:p>
        </w:tc>
        <w:tc>
          <w:tcPr>
            <w:tcW w:w="8540" w:type="dxa"/>
            <w:gridSpan w:val="4"/>
          </w:tcPr>
          <w:p w14:paraId="515F51CA">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textAlignment w:val="auto"/>
              <w:rPr>
                <w:rFonts w:hint="default" w:ascii="宋体" w:hAnsi="宋体" w:eastAsia="宋体" w:cs="Times New Roman Regular"/>
                <w:kern w:val="0"/>
                <w:sz w:val="21"/>
                <w:szCs w:val="21"/>
                <w:lang w:val="en-US" w:eastAsia="zh-CN"/>
              </w:rPr>
            </w:pPr>
            <w:r>
              <w:rPr>
                <w:rFonts w:hint="eastAsia" w:ascii="宋体" w:hAnsi="宋体" w:eastAsia="宋体" w:cs="Times New Roman Regular"/>
                <w:kern w:val="0"/>
                <w:sz w:val="21"/>
                <w:szCs w:val="21"/>
                <w:lang w:val="en-US" w:eastAsia="zh-CN"/>
              </w:rPr>
              <w:t>听说课</w:t>
            </w:r>
          </w:p>
        </w:tc>
      </w:tr>
      <w:tr w14:paraId="7015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04E0BC8">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textAlignment w:val="auto"/>
              <w:rPr>
                <w:rFonts w:hint="eastAsia" w:ascii="宋体" w:hAnsi="宋体" w:eastAsia="宋体" w:cs="Times New Roman Regular"/>
                <w:b/>
                <w:bCs/>
                <w:kern w:val="0"/>
                <w:sz w:val="21"/>
                <w:szCs w:val="21"/>
              </w:rPr>
            </w:pPr>
            <w:r>
              <w:rPr>
                <w:rFonts w:hint="eastAsia" w:ascii="宋体" w:hAnsi="宋体" w:eastAsia="宋体" w:cs="Times New Roman Regular"/>
                <w:b/>
                <w:bCs/>
                <w:kern w:val="0"/>
                <w:sz w:val="21"/>
                <w:szCs w:val="21"/>
              </w:rPr>
              <w:t>授课时长</w:t>
            </w:r>
          </w:p>
        </w:tc>
        <w:tc>
          <w:tcPr>
            <w:tcW w:w="8540" w:type="dxa"/>
            <w:gridSpan w:val="4"/>
          </w:tcPr>
          <w:p w14:paraId="1D26AF08">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textAlignment w:val="auto"/>
              <w:rPr>
                <w:rFonts w:hint="eastAsia" w:ascii="宋体" w:hAnsi="宋体" w:eastAsia="宋体" w:cs="Times New Roman Regular"/>
                <w:kern w:val="0"/>
                <w:sz w:val="21"/>
                <w:szCs w:val="21"/>
              </w:rPr>
            </w:pPr>
            <w:r>
              <w:rPr>
                <w:rFonts w:hint="eastAsia" w:ascii="宋体" w:hAnsi="宋体" w:eastAsia="宋体" w:cs="Times New Roman Regular"/>
                <w:kern w:val="0"/>
                <w:sz w:val="21"/>
                <w:szCs w:val="21"/>
              </w:rPr>
              <w:t>40分钟</w:t>
            </w:r>
          </w:p>
        </w:tc>
      </w:tr>
      <w:tr w14:paraId="2A1E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1129" w:type="dxa"/>
          </w:tcPr>
          <w:p w14:paraId="043486E3">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textAlignment w:val="auto"/>
              <w:rPr>
                <w:rFonts w:hint="eastAsia" w:ascii="宋体" w:hAnsi="宋体" w:eastAsia="宋体" w:cs="Times New Roman Regular"/>
                <w:b/>
                <w:bCs/>
                <w:kern w:val="0"/>
                <w:sz w:val="21"/>
                <w:szCs w:val="21"/>
              </w:rPr>
            </w:pPr>
            <w:r>
              <w:rPr>
                <w:rFonts w:hint="eastAsia" w:ascii="宋体" w:hAnsi="宋体" w:eastAsia="宋体" w:cs="Times New Roman Regular"/>
                <w:b/>
                <w:bCs/>
                <w:kern w:val="0"/>
                <w:sz w:val="21"/>
                <w:szCs w:val="21"/>
              </w:rPr>
              <w:t>语篇研读</w:t>
            </w:r>
          </w:p>
        </w:tc>
        <w:tc>
          <w:tcPr>
            <w:tcW w:w="8540" w:type="dxa"/>
            <w:gridSpan w:val="4"/>
          </w:tcPr>
          <w:p w14:paraId="7E1AE73F">
            <w:pPr>
              <w:keepNext w:val="0"/>
              <w:keepLines w:val="0"/>
              <w:pageBreakBefore w:val="0"/>
              <w:widowControl/>
              <w:suppressLineNumbers w:val="0"/>
              <w:kinsoku/>
              <w:wordWrap/>
              <w:overflowPunct/>
              <w:topLinePunct w:val="0"/>
              <w:autoSpaceDE/>
              <w:autoSpaceDN/>
              <w:bidi w:val="0"/>
              <w:adjustRightInd/>
              <w:spacing w:before="0" w:beforeAutospacing="0" w:afterAutospacing="0" w:line="360" w:lineRule="exact"/>
              <w:ind w:left="0" w:right="0"/>
              <w:jc w:val="left"/>
              <w:textAlignment w:val="auto"/>
              <w:rPr>
                <w:rFonts w:hint="default" w:ascii="宋体" w:hAnsi="宋体" w:eastAsia="宋体" w:cs="Times New Roman Regular"/>
                <w:kern w:val="0"/>
                <w:sz w:val="21"/>
                <w:szCs w:val="21"/>
                <w:lang w:val="en-US" w:eastAsia="zh-CN"/>
              </w:rPr>
            </w:pPr>
            <w:r>
              <w:rPr>
                <w:rFonts w:hint="eastAsia" w:ascii="宋体" w:hAnsi="宋体" w:eastAsia="宋体" w:cs="Times New Roman Regular"/>
                <w:kern w:val="0"/>
                <w:sz w:val="21"/>
                <w:szCs w:val="21"/>
                <w:lang w:val="en-US" w:eastAsia="zh-CN"/>
              </w:rPr>
              <w:t>【what】本节课是单元主题听说课。本单元的主题是人与动物和谐共生，单元话题是Animal friends。本节课主要介绍了长颈鹿、蛇的身体结构、性格特征以及生活习性方面的特别之处；然后设置一篇短文供学生们了解人类从动物身上获取了哪些设计灵感；接着呈现三名同学与吴老师谈论人类与动物关系的对话语篇，结合自身的生活经验与同伴就相同话题展开讨论。</w:t>
            </w:r>
          </w:p>
          <w:p w14:paraId="1985D5C2">
            <w:pPr>
              <w:keepNext w:val="0"/>
              <w:keepLines w:val="0"/>
              <w:pageBreakBefore w:val="0"/>
              <w:widowControl/>
              <w:suppressLineNumbers w:val="0"/>
              <w:kinsoku/>
              <w:wordWrap/>
              <w:overflowPunct/>
              <w:topLinePunct w:val="0"/>
              <w:autoSpaceDE/>
              <w:autoSpaceDN/>
              <w:bidi w:val="0"/>
              <w:adjustRightInd/>
              <w:spacing w:before="0" w:beforeAutospacing="0" w:afterAutospacing="0" w:line="360" w:lineRule="exact"/>
              <w:ind w:left="0" w:right="0"/>
              <w:jc w:val="left"/>
              <w:textAlignment w:val="auto"/>
              <w:rPr>
                <w:rFonts w:hint="default" w:ascii="宋体" w:hAnsi="宋体" w:eastAsia="宋体" w:cs="Times New Roman Regular"/>
                <w:kern w:val="0"/>
                <w:sz w:val="21"/>
                <w:szCs w:val="21"/>
                <w:lang w:val="en-US"/>
              </w:rPr>
            </w:pPr>
            <w:r>
              <w:rPr>
                <w:rFonts w:hint="eastAsia" w:ascii="宋体" w:hAnsi="宋体" w:eastAsia="宋体" w:cs="Times New Roman Regular"/>
                <w:kern w:val="0"/>
                <w:sz w:val="21"/>
                <w:szCs w:val="21"/>
              </w:rPr>
              <w:t>【Why】</w:t>
            </w:r>
            <w:r>
              <w:rPr>
                <w:rFonts w:hint="eastAsia" w:ascii="宋体" w:hAnsi="宋体" w:eastAsia="宋体" w:cs="Times New Roman Regular"/>
                <w:kern w:val="0"/>
                <w:sz w:val="21"/>
                <w:szCs w:val="21"/>
                <w:lang w:val="en-US" w:eastAsia="zh-CN"/>
              </w:rPr>
              <w:t>通过本节课的学习，学生可以了解动物的特殊本领、动物对人类发明的启发等方面的介绍，以及谈论动物与人类的特殊情感联系，全方面了解动物与人类的关系，树立关爱动物的意识，共同创造人与自然和谐共生的美好未来。</w:t>
            </w:r>
          </w:p>
          <w:p w14:paraId="75BE8C6F">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textAlignment w:val="auto"/>
              <w:rPr>
                <w:rFonts w:hint="eastAsia" w:ascii="宋体" w:hAnsi="宋体" w:eastAsia="宋体" w:cs="Times New Roman Regular"/>
                <w:kern w:val="0"/>
                <w:sz w:val="21"/>
                <w:szCs w:val="21"/>
                <w:lang w:val="en-US" w:eastAsia="zh-CN"/>
              </w:rPr>
            </w:pPr>
            <w:r>
              <w:rPr>
                <w:rFonts w:hint="eastAsia" w:ascii="宋体" w:hAnsi="宋体" w:eastAsia="宋体" w:cs="Times New Roman Regular"/>
                <w:kern w:val="0"/>
                <w:sz w:val="21"/>
                <w:szCs w:val="21"/>
              </w:rPr>
              <w:t>【How】本文</w:t>
            </w:r>
            <w:r>
              <w:rPr>
                <w:rFonts w:hint="eastAsia" w:ascii="宋体" w:hAnsi="宋体" w:eastAsia="宋体" w:cs="Times New Roman Regular"/>
                <w:kern w:val="0"/>
                <w:sz w:val="21"/>
                <w:szCs w:val="21"/>
                <w:lang w:val="en-US" w:eastAsia="zh-CN"/>
              </w:rPr>
              <w:t>属于听说课。本课第一部分设置一段介绍动物的音频和两幅相关动物的图片，在训练听力能力的同时为阅读语篇做好铺垫；第二部分呈现一篇介绍仿生设计的短文，供学生阅读并了解人类从动物们身上获取了哪些设计灵感，帮助学生搭建知识体系支架，为对话训练做好准备；第三部分属于对话训练，帮助学生更好的操练知识内容，并为下节课写作做好准备。</w:t>
            </w:r>
          </w:p>
          <w:p w14:paraId="5B83CC76">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textAlignment w:val="auto"/>
              <w:rPr>
                <w:rFonts w:hint="default" w:ascii="宋体" w:hAnsi="宋体" w:eastAsia="宋体" w:cs="Times New Roman Regular"/>
                <w:kern w:val="0"/>
                <w:sz w:val="21"/>
                <w:szCs w:val="21"/>
                <w:lang w:val="en-US" w:eastAsia="zh-CN"/>
              </w:rPr>
            </w:pPr>
          </w:p>
        </w:tc>
      </w:tr>
      <w:tr w14:paraId="38F4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C9E6D2B">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textAlignment w:val="auto"/>
              <w:rPr>
                <w:rFonts w:hint="eastAsia" w:ascii="宋体" w:hAnsi="宋体" w:eastAsia="宋体" w:cs="Times New Roman Regular"/>
                <w:b/>
                <w:bCs/>
                <w:kern w:val="0"/>
                <w:sz w:val="21"/>
                <w:szCs w:val="21"/>
              </w:rPr>
            </w:pPr>
            <w:r>
              <w:rPr>
                <w:rFonts w:hint="eastAsia" w:ascii="宋体" w:hAnsi="宋体" w:eastAsia="宋体" w:cs="Times New Roman Regular"/>
                <w:b/>
                <w:bCs/>
                <w:kern w:val="0"/>
                <w:sz w:val="21"/>
                <w:szCs w:val="21"/>
              </w:rPr>
              <w:t>学情分析</w:t>
            </w:r>
          </w:p>
        </w:tc>
        <w:tc>
          <w:tcPr>
            <w:tcW w:w="8540" w:type="dxa"/>
            <w:gridSpan w:val="4"/>
          </w:tcPr>
          <w:p w14:paraId="73598DBE">
            <w:pPr>
              <w:keepNext w:val="0"/>
              <w:keepLines w:val="0"/>
              <w:pageBreakBefore w:val="0"/>
              <w:widowControl/>
              <w:suppressLineNumbers w:val="0"/>
              <w:kinsoku/>
              <w:wordWrap/>
              <w:overflowPunct/>
              <w:topLinePunct w:val="0"/>
              <w:autoSpaceDE/>
              <w:autoSpaceDN/>
              <w:bidi w:val="0"/>
              <w:adjustRightInd/>
              <w:spacing w:before="0" w:beforeAutospacing="0" w:afterAutospacing="0" w:line="360" w:lineRule="exact"/>
              <w:ind w:left="0" w:right="0"/>
              <w:jc w:val="left"/>
              <w:textAlignment w:val="auto"/>
              <w:rPr>
                <w:rFonts w:hint="eastAsia" w:ascii="宋体" w:hAnsi="宋体" w:eastAsia="宋体" w:cs="宋体"/>
                <w:kern w:val="0"/>
                <w:sz w:val="21"/>
                <w:szCs w:val="21"/>
                <w:lang w:val="en-US" w:eastAsia="zh-CN" w:bidi="ar"/>
                <w14:ligatures w14:val="standardContextual"/>
              </w:rPr>
            </w:pPr>
            <w:r>
              <w:rPr>
                <w:rFonts w:hint="eastAsia" w:ascii="宋体" w:hAnsi="宋体" w:eastAsia="宋体" w:cs="Times New Roman Regular"/>
                <w:kern w:val="0"/>
                <w:sz w:val="21"/>
                <w:szCs w:val="21"/>
                <w:lang w:val="en-US" w:eastAsia="zh-CN"/>
              </w:rPr>
              <w:t>本课授课对象为七年级的学生，他们已具有了一定的英语基础，能用英语表达一些简单的观点，具备初步的自主、合作和探究能力，但在理解和整合知识、逻辑推理和批判性思维上还略有欠缺，需要教师的指引和培养</w:t>
            </w:r>
            <w:r>
              <w:rPr>
                <w:rFonts w:hint="eastAsia" w:ascii="宋体" w:hAnsi="宋体" w:eastAsia="宋体" w:cs="宋体"/>
                <w:kern w:val="0"/>
                <w:sz w:val="21"/>
                <w:szCs w:val="21"/>
                <w:lang w:val="en-US" w:eastAsia="zh-CN" w:bidi="ar"/>
                <w14:ligatures w14:val="standardContextual"/>
              </w:rPr>
              <w:t>。</w:t>
            </w:r>
          </w:p>
          <w:p w14:paraId="386F898E">
            <w:pPr>
              <w:keepNext w:val="0"/>
              <w:keepLines w:val="0"/>
              <w:pageBreakBefore w:val="0"/>
              <w:widowControl/>
              <w:suppressLineNumbers w:val="0"/>
              <w:kinsoku/>
              <w:wordWrap/>
              <w:overflowPunct/>
              <w:topLinePunct w:val="0"/>
              <w:autoSpaceDE/>
              <w:autoSpaceDN/>
              <w:bidi w:val="0"/>
              <w:adjustRightInd/>
              <w:spacing w:before="0" w:beforeAutospacing="0" w:afterAutospacing="0" w:line="360" w:lineRule="exact"/>
              <w:ind w:left="0" w:right="0"/>
              <w:jc w:val="left"/>
              <w:textAlignment w:val="auto"/>
              <w:rPr>
                <w:rFonts w:hint="eastAsia" w:ascii="宋体" w:hAnsi="宋体" w:eastAsia="宋体" w:cs="宋体"/>
                <w:kern w:val="0"/>
                <w:sz w:val="21"/>
                <w:szCs w:val="21"/>
                <w:lang w:val="en-US" w:eastAsia="zh-CN" w:bidi="ar"/>
                <w14:ligatures w14:val="standardContextual"/>
              </w:rPr>
            </w:pPr>
          </w:p>
        </w:tc>
      </w:tr>
      <w:tr w14:paraId="7ABA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A33D73C">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textAlignment w:val="auto"/>
              <w:rPr>
                <w:rFonts w:hint="eastAsia" w:ascii="宋体" w:hAnsi="宋体" w:eastAsia="宋体" w:cs="Times New Roman Regular"/>
                <w:b/>
                <w:bCs/>
                <w:kern w:val="0"/>
                <w:sz w:val="21"/>
                <w:szCs w:val="21"/>
              </w:rPr>
            </w:pPr>
            <w:r>
              <w:rPr>
                <w:rFonts w:hint="eastAsia" w:ascii="宋体" w:hAnsi="宋体" w:eastAsia="宋体" w:cs="Times New Roman Regular"/>
                <w:b/>
                <w:bCs/>
                <w:kern w:val="0"/>
                <w:sz w:val="21"/>
                <w:szCs w:val="21"/>
              </w:rPr>
              <w:t>教学目标</w:t>
            </w:r>
          </w:p>
        </w:tc>
        <w:tc>
          <w:tcPr>
            <w:tcW w:w="8540" w:type="dxa"/>
            <w:gridSpan w:val="4"/>
          </w:tcPr>
          <w:p w14:paraId="53D6E97C">
            <w:pPr>
              <w:keepNext w:val="0"/>
              <w:keepLines w:val="0"/>
              <w:pageBreakBefore w:val="0"/>
              <w:widowControl w:val="0"/>
              <w:suppressLineNumbers w:val="0"/>
              <w:kinsoku/>
              <w:wordWrap/>
              <w:overflowPunct/>
              <w:topLinePunct w:val="0"/>
              <w:autoSpaceDE/>
              <w:autoSpaceDN/>
              <w:bidi w:val="0"/>
              <w:adjustRightInd/>
              <w:snapToGrid/>
              <w:spacing w:before="0" w:beforeAutospacing="0" w:after="40" w:afterAutospacing="0" w:line="360" w:lineRule="exact"/>
              <w:ind w:left="0" w:right="0"/>
              <w:jc w:val="both"/>
              <w:textAlignment w:val="auto"/>
              <w:rPr>
                <w:rFonts w:hint="eastAsia" w:ascii="宋体" w:hAnsi="宋体" w:eastAsia="宋体" w:cs="Times New Roman Regular"/>
                <w:kern w:val="0"/>
                <w:sz w:val="21"/>
                <w:szCs w:val="21"/>
              </w:rPr>
            </w:pPr>
            <w:r>
              <w:rPr>
                <w:rFonts w:hint="eastAsia" w:ascii="宋体" w:hAnsi="宋体" w:eastAsia="宋体" w:cs="Times New Roman Regular"/>
                <w:kern w:val="0"/>
                <w:sz w:val="21"/>
                <w:szCs w:val="21"/>
              </w:rPr>
              <w:t>在本节课结束后，学生能够：</w:t>
            </w:r>
          </w:p>
          <w:p w14:paraId="175BBBC2">
            <w:pPr>
              <w:keepNext w:val="0"/>
              <w:keepLines w:val="0"/>
              <w:pageBreakBefore w:val="0"/>
              <w:widowControl w:val="0"/>
              <w:suppressLineNumbers w:val="0"/>
              <w:kinsoku/>
              <w:wordWrap/>
              <w:overflowPunct/>
              <w:topLinePunct w:val="0"/>
              <w:autoSpaceDE/>
              <w:autoSpaceDN/>
              <w:bidi w:val="0"/>
              <w:adjustRightInd/>
              <w:snapToGrid/>
              <w:spacing w:before="0" w:beforeAutospacing="0" w:after="40" w:afterAutospacing="0" w:line="360" w:lineRule="exact"/>
              <w:ind w:left="0" w:right="0"/>
              <w:jc w:val="both"/>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kern w:val="2"/>
                <w:sz w:val="21"/>
                <w:szCs w:val="21"/>
                <w:lang w:val="en-US" w:eastAsia="zh-CN" w:bidi="ar-SA"/>
                <w14:ligatures w14:val="standardContextual"/>
              </w:rPr>
              <w:t>1.</w:t>
            </w:r>
            <w:r>
              <w:rPr>
                <w:rFonts w:hint="eastAsia" w:ascii="Times New Roman" w:hAnsi="Times New Roman" w:eastAsia="宋体" w:cs="Times New Roman"/>
                <w:sz w:val="21"/>
                <w:szCs w:val="21"/>
                <w:lang w:val="en-US" w:eastAsia="zh-CN"/>
              </w:rPr>
              <w:t>借助图片和音频，获取动物的外貌特征、生活习性及人与动物和谐相处的建议等关键信息。</w:t>
            </w:r>
          </w:p>
          <w:p w14:paraId="701ABC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40" w:afterAutospacing="0" w:line="360" w:lineRule="exact"/>
              <w:ind w:left="0" w:leftChars="0" w:right="0" w:firstLine="0" w:firstLineChars="0"/>
              <w:jc w:val="both"/>
              <w:textAlignment w:val="auto"/>
              <w:rPr>
                <w:rFonts w:hint="eastAsia" w:ascii="Times New Roman" w:hAnsi="Times New Roman" w:cs="Times New Roman"/>
                <w:sz w:val="21"/>
                <w:szCs w:val="21"/>
              </w:rPr>
            </w:pPr>
            <w:r>
              <w:rPr>
                <w:rFonts w:hint="eastAsia" w:ascii="Times New Roman" w:hAnsi="Times New Roman" w:cs="Times New Roman" w:eastAsiaTheme="minorEastAsia"/>
                <w:kern w:val="2"/>
                <w:sz w:val="21"/>
                <w:szCs w:val="21"/>
                <w:lang w:val="en-US" w:eastAsia="zh-CN" w:bidi="ar-SA"/>
                <w14:ligatures w14:val="standardContextual"/>
              </w:rPr>
              <w:t>2.</w:t>
            </w:r>
            <w:r>
              <w:rPr>
                <w:rFonts w:hint="eastAsia" w:ascii="Times New Roman" w:hAnsi="Times New Roman" w:eastAsia="宋体" w:cs="Times New Roman"/>
                <w:sz w:val="21"/>
                <w:szCs w:val="21"/>
              </w:rPr>
              <w:t>学习和掌握新的词汇、短语和句型，并能够运用这些语言知识进行</w:t>
            </w:r>
            <w:r>
              <w:rPr>
                <w:rFonts w:hint="eastAsia" w:ascii="Times New Roman" w:hAnsi="Times New Roman" w:eastAsia="宋体" w:cs="Times New Roman"/>
                <w:sz w:val="21"/>
                <w:szCs w:val="21"/>
                <w:lang w:val="en-US" w:eastAsia="zh-CN"/>
              </w:rPr>
              <w:t>听力训练和编写对话</w:t>
            </w:r>
            <w:r>
              <w:rPr>
                <w:rFonts w:hint="eastAsia" w:ascii="Times New Roman" w:hAnsi="Times New Roman" w:eastAsia="宋体" w:cs="Times New Roman"/>
                <w:sz w:val="21"/>
                <w:szCs w:val="21"/>
              </w:rPr>
              <w:t>。</w:t>
            </w:r>
          </w:p>
          <w:p w14:paraId="246E31B1">
            <w:pPr>
              <w:keepNext w:val="0"/>
              <w:keepLines w:val="0"/>
              <w:pageBreakBefore w:val="0"/>
              <w:widowControl w:val="0"/>
              <w:suppressLineNumbers w:val="0"/>
              <w:kinsoku/>
              <w:wordWrap/>
              <w:overflowPunct/>
              <w:topLinePunct w:val="0"/>
              <w:autoSpaceDE/>
              <w:autoSpaceDN/>
              <w:bidi w:val="0"/>
              <w:adjustRightInd/>
              <w:snapToGrid/>
              <w:spacing w:before="0" w:beforeAutospacing="0" w:after="40" w:afterAutospacing="0" w:line="360" w:lineRule="exact"/>
              <w:ind w:left="0" w:right="0"/>
              <w:jc w:val="both"/>
              <w:textAlignment w:val="auto"/>
              <w:rPr>
                <w:rFonts w:hint="eastAsia" w:ascii="Times New Roman" w:hAnsi="Times New Roman" w:cs="Times New Roman"/>
                <w:sz w:val="21"/>
                <w:szCs w:val="21"/>
              </w:rPr>
            </w:pPr>
            <w:r>
              <w:rPr>
                <w:rFonts w:hint="eastAsia" w:ascii="Times New Roman" w:hAnsi="Times New Roman" w:cs="Times New Roman" w:eastAsiaTheme="minorEastAsia"/>
                <w:kern w:val="2"/>
                <w:sz w:val="21"/>
                <w:szCs w:val="21"/>
                <w:lang w:val="en-US" w:eastAsia="zh-CN" w:bidi="ar-SA"/>
                <w14:ligatures w14:val="standardContextual"/>
              </w:rPr>
              <w:t>3.</w:t>
            </w:r>
            <w:r>
              <w:rPr>
                <w:rFonts w:hint="eastAsia" w:ascii="Times New Roman" w:hAnsi="Times New Roman" w:eastAsia="宋体" w:cs="Times New Roman"/>
                <w:sz w:val="21"/>
                <w:szCs w:val="21"/>
                <w:lang w:val="en-US" w:eastAsia="zh-CN"/>
              </w:rPr>
              <w:t>提高基本的听力技巧和提高口语对话能力；并通过</w:t>
            </w:r>
            <w:r>
              <w:rPr>
                <w:rFonts w:hint="eastAsia" w:ascii="Times New Roman" w:hAnsi="Times New Roman" w:eastAsia="宋体" w:cs="Times New Roman"/>
                <w:sz w:val="21"/>
                <w:szCs w:val="21"/>
              </w:rPr>
              <w:t>自主学习和合作学习的方法，</w:t>
            </w:r>
            <w:r>
              <w:rPr>
                <w:rFonts w:hint="eastAsia" w:ascii="Times New Roman" w:hAnsi="Times New Roman" w:eastAsia="宋体" w:cs="Times New Roman"/>
                <w:sz w:val="21"/>
                <w:szCs w:val="21"/>
                <w:lang w:val="en-US" w:eastAsia="zh-CN"/>
              </w:rPr>
              <w:t>提</w:t>
            </w:r>
            <w:r>
              <w:rPr>
                <w:rFonts w:hint="eastAsia" w:ascii="Times New Roman" w:hAnsi="Times New Roman" w:eastAsia="宋体" w:cs="Times New Roman"/>
                <w:sz w:val="21"/>
                <w:szCs w:val="21"/>
              </w:rPr>
              <w:t>高学习英语的能力和兴趣。</w:t>
            </w:r>
          </w:p>
          <w:p w14:paraId="1079681F">
            <w:pPr>
              <w:keepNext w:val="0"/>
              <w:keepLines w:val="0"/>
              <w:pageBreakBefore w:val="0"/>
              <w:widowControl w:val="0"/>
              <w:suppressLineNumbers w:val="0"/>
              <w:kinsoku/>
              <w:wordWrap/>
              <w:overflowPunct/>
              <w:topLinePunct w:val="0"/>
              <w:autoSpaceDE/>
              <w:autoSpaceDN/>
              <w:bidi w:val="0"/>
              <w:adjustRightInd/>
              <w:snapToGrid/>
              <w:spacing w:before="0" w:beforeAutospacing="0" w:after="40" w:afterAutospacing="0" w:line="360" w:lineRule="exact"/>
              <w:ind w:left="0" w:right="0"/>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kern w:val="0"/>
                <w:sz w:val="21"/>
                <w:szCs w:val="21"/>
                <w:lang w:val="en-US" w:eastAsia="zh-CN" w:bidi="ar-SA"/>
                <w14:ligatures w14:val="standardContextual"/>
              </w:rPr>
              <w:t>4.</w:t>
            </w:r>
            <w:r>
              <w:rPr>
                <w:rFonts w:hint="eastAsia" w:ascii="Times New Roman" w:hAnsi="Times New Roman" w:eastAsia="宋体" w:cs="Times New Roman"/>
                <w:sz w:val="21"/>
                <w:szCs w:val="21"/>
                <w:lang w:val="en-US" w:eastAsia="zh-CN"/>
              </w:rPr>
              <w:t>思考动物对于人类社会的重要价值与意义</w:t>
            </w:r>
            <w:r>
              <w:rPr>
                <w:rFonts w:hint="eastAsia" w:ascii="Times New Roman" w:hAnsi="Times New Roman" w:eastAsia="宋体" w:cs="Times New Roman"/>
                <w:sz w:val="21"/>
                <w:szCs w:val="21"/>
              </w:rPr>
              <w:t>。</w:t>
            </w:r>
          </w:p>
          <w:p w14:paraId="0535DF44">
            <w:pPr>
              <w:keepNext w:val="0"/>
              <w:keepLines w:val="0"/>
              <w:pageBreakBefore w:val="0"/>
              <w:widowControl w:val="0"/>
              <w:suppressLineNumbers w:val="0"/>
              <w:kinsoku/>
              <w:wordWrap/>
              <w:overflowPunct/>
              <w:topLinePunct w:val="0"/>
              <w:autoSpaceDE/>
              <w:autoSpaceDN/>
              <w:bidi w:val="0"/>
              <w:adjustRightInd/>
              <w:snapToGrid/>
              <w:spacing w:before="0" w:beforeAutospacing="0" w:after="40" w:afterAutospacing="0" w:line="360" w:lineRule="exact"/>
              <w:ind w:left="0" w:right="0"/>
              <w:jc w:val="both"/>
              <w:textAlignment w:val="auto"/>
              <w:rPr>
                <w:rFonts w:hint="eastAsia" w:ascii="Times New Roman" w:hAnsi="Times New Roman" w:eastAsia="宋体" w:cs="Times New Roman"/>
                <w:sz w:val="21"/>
                <w:szCs w:val="21"/>
              </w:rPr>
            </w:pPr>
            <w:bookmarkStart w:id="0" w:name="_GoBack"/>
            <w:bookmarkEnd w:id="0"/>
          </w:p>
        </w:tc>
      </w:tr>
      <w:tr w14:paraId="0C7F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9" w:type="dxa"/>
            <w:gridSpan w:val="5"/>
          </w:tcPr>
          <w:p w14:paraId="73E9AD74">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center"/>
              <w:textAlignment w:val="auto"/>
              <w:rPr>
                <w:rFonts w:hint="eastAsia" w:ascii="宋体" w:hAnsi="宋体" w:eastAsia="宋体" w:cs="Times New Roman Regular"/>
                <w:kern w:val="0"/>
                <w:sz w:val="21"/>
                <w:szCs w:val="21"/>
              </w:rPr>
            </w:pPr>
            <w:r>
              <w:rPr>
                <w:rFonts w:hint="eastAsia" w:ascii="宋体" w:hAnsi="宋体" w:eastAsia="宋体" w:cs="Times New Roman Regular"/>
                <w:b/>
                <w:bCs/>
                <w:kern w:val="0"/>
                <w:sz w:val="21"/>
                <w:szCs w:val="21"/>
              </w:rPr>
              <w:t>教学评一体的教学设计</w:t>
            </w:r>
          </w:p>
        </w:tc>
      </w:tr>
      <w:tr w14:paraId="13AF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775BC25">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textAlignment w:val="auto"/>
              <w:rPr>
                <w:rFonts w:hint="eastAsia" w:ascii="宋体" w:hAnsi="宋体" w:eastAsia="宋体" w:cs="Times New Roman Regular"/>
                <w:b/>
                <w:bCs/>
                <w:kern w:val="0"/>
                <w:sz w:val="21"/>
                <w:szCs w:val="21"/>
              </w:rPr>
            </w:pPr>
            <w:r>
              <w:rPr>
                <w:rFonts w:hint="eastAsia" w:ascii="宋体" w:hAnsi="宋体" w:eastAsia="宋体" w:cs="Times New Roman Regular"/>
                <w:b/>
                <w:bCs/>
                <w:kern w:val="0"/>
                <w:sz w:val="21"/>
                <w:szCs w:val="21"/>
              </w:rPr>
              <w:t>教学目标</w:t>
            </w:r>
          </w:p>
        </w:tc>
        <w:tc>
          <w:tcPr>
            <w:tcW w:w="4138" w:type="dxa"/>
          </w:tcPr>
          <w:p w14:paraId="589E5AB8">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center"/>
              <w:textAlignment w:val="auto"/>
              <w:rPr>
                <w:rFonts w:hint="eastAsia" w:ascii="宋体" w:hAnsi="宋体" w:eastAsia="宋体" w:cs="Times New Roman Regular"/>
                <w:b/>
                <w:bCs/>
                <w:kern w:val="0"/>
                <w:sz w:val="21"/>
                <w:szCs w:val="21"/>
              </w:rPr>
            </w:pPr>
            <w:r>
              <w:rPr>
                <w:rFonts w:hint="eastAsia" w:ascii="宋体" w:hAnsi="宋体" w:eastAsia="宋体" w:cs="Times New Roman Regular"/>
                <w:b/>
                <w:bCs/>
                <w:kern w:val="0"/>
                <w:sz w:val="21"/>
                <w:szCs w:val="21"/>
              </w:rPr>
              <w:t>学习活动</w:t>
            </w:r>
          </w:p>
        </w:tc>
        <w:tc>
          <w:tcPr>
            <w:tcW w:w="1987" w:type="dxa"/>
            <w:gridSpan w:val="2"/>
          </w:tcPr>
          <w:p w14:paraId="4F0F0659">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center"/>
              <w:textAlignment w:val="auto"/>
              <w:rPr>
                <w:rFonts w:hint="eastAsia" w:ascii="宋体" w:hAnsi="宋体" w:eastAsia="宋体" w:cs="Times New Roman Regular"/>
                <w:b/>
                <w:bCs/>
                <w:kern w:val="0"/>
                <w:sz w:val="21"/>
                <w:szCs w:val="21"/>
              </w:rPr>
            </w:pPr>
            <w:r>
              <w:rPr>
                <w:rFonts w:hint="eastAsia" w:ascii="宋体" w:hAnsi="宋体" w:eastAsia="宋体" w:cs="Times New Roman Regular"/>
                <w:b/>
                <w:bCs/>
                <w:kern w:val="0"/>
                <w:sz w:val="21"/>
                <w:szCs w:val="21"/>
              </w:rPr>
              <w:t>设计意图</w:t>
            </w:r>
          </w:p>
        </w:tc>
        <w:tc>
          <w:tcPr>
            <w:tcW w:w="2415" w:type="dxa"/>
          </w:tcPr>
          <w:p w14:paraId="53D406B3">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center"/>
              <w:textAlignment w:val="auto"/>
              <w:rPr>
                <w:rFonts w:hint="eastAsia" w:ascii="宋体" w:hAnsi="宋体" w:eastAsia="宋体" w:cs="Times New Roman Regular"/>
                <w:b/>
                <w:bCs/>
                <w:kern w:val="0"/>
                <w:sz w:val="21"/>
                <w:szCs w:val="21"/>
              </w:rPr>
            </w:pPr>
            <w:r>
              <w:rPr>
                <w:rFonts w:hint="eastAsia" w:ascii="宋体" w:hAnsi="宋体" w:eastAsia="宋体" w:cs="Times New Roman Regular"/>
                <w:b/>
                <w:bCs/>
                <w:kern w:val="0"/>
                <w:sz w:val="21"/>
                <w:szCs w:val="21"/>
              </w:rPr>
              <w:t>效果评价</w:t>
            </w:r>
          </w:p>
        </w:tc>
      </w:tr>
      <w:tr w14:paraId="0388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trPr>
        <w:tc>
          <w:tcPr>
            <w:tcW w:w="1129" w:type="dxa"/>
          </w:tcPr>
          <w:p w14:paraId="2E5639D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通过猜谜游戏引入本节课“动物”话题。</w:t>
            </w:r>
          </w:p>
          <w:p w14:paraId="5CC5887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Times New Roman" w:hAnsi="Times New Roman" w:eastAsia="宋体" w:cs="Times New Roman"/>
                <w:kern w:val="0"/>
                <w:sz w:val="21"/>
                <w:szCs w:val="21"/>
                <w:lang w:val="en-US" w:eastAsia="zh-CN"/>
              </w:rPr>
            </w:pPr>
          </w:p>
          <w:p w14:paraId="137E897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Times New Roman" w:hAnsi="Times New Roman" w:eastAsia="宋体" w:cs="Times New Roman"/>
                <w:kern w:val="0"/>
                <w:sz w:val="21"/>
                <w:szCs w:val="21"/>
                <w:lang w:val="en-US" w:eastAsia="zh-CN"/>
              </w:rPr>
            </w:pPr>
          </w:p>
          <w:p w14:paraId="5E68415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Times New Roman" w:hAnsi="Times New Roman" w:eastAsia="宋体" w:cs="Times New Roman"/>
                <w:kern w:val="0"/>
                <w:sz w:val="21"/>
                <w:szCs w:val="21"/>
                <w:lang w:val="en-US" w:eastAsia="zh-CN"/>
              </w:rPr>
            </w:pPr>
          </w:p>
          <w:p w14:paraId="7B87B2F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学生能够掌握本课相关的词汇和短语。</w:t>
            </w:r>
          </w:p>
          <w:p w14:paraId="34FA195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Times New Roman" w:hAnsi="Times New Roman" w:eastAsia="宋体" w:cs="Times New Roman"/>
                <w:kern w:val="0"/>
                <w:sz w:val="21"/>
                <w:szCs w:val="21"/>
              </w:rPr>
            </w:pPr>
          </w:p>
          <w:p w14:paraId="468F6AC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Times New Roman" w:hAnsi="Times New Roman" w:eastAsia="宋体" w:cs="Times New Roman"/>
                <w:kern w:val="0"/>
                <w:sz w:val="21"/>
                <w:szCs w:val="21"/>
              </w:rPr>
            </w:pPr>
          </w:p>
          <w:p w14:paraId="2F4EC40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Times New Roman" w:hAnsi="Times New Roman" w:eastAsia="宋体" w:cs="Times New Roman"/>
                <w:kern w:val="0"/>
                <w:sz w:val="21"/>
                <w:szCs w:val="21"/>
              </w:rPr>
            </w:pPr>
          </w:p>
          <w:p w14:paraId="729EC4A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了解一些动物的有趣信息以及动物能力对人类的启发，为后面的活动做铺垫。</w:t>
            </w:r>
          </w:p>
          <w:p w14:paraId="420CBEF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Times New Roman" w:hAnsi="Times New Roman" w:eastAsia="宋体" w:cs="Times New Roman"/>
                <w:kern w:val="0"/>
                <w:sz w:val="21"/>
                <w:szCs w:val="21"/>
              </w:rPr>
            </w:pPr>
          </w:p>
          <w:p w14:paraId="2850E27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Times New Roman" w:hAnsi="Times New Roman" w:eastAsia="宋体" w:cs="Times New Roman"/>
                <w:kern w:val="0"/>
                <w:sz w:val="21"/>
                <w:szCs w:val="21"/>
              </w:rPr>
            </w:pPr>
          </w:p>
          <w:p w14:paraId="30964E1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Times New Roman" w:hAnsi="Times New Roman" w:eastAsia="宋体" w:cs="Times New Roman"/>
                <w:kern w:val="0"/>
                <w:sz w:val="21"/>
                <w:szCs w:val="21"/>
              </w:rPr>
            </w:pPr>
          </w:p>
          <w:p w14:paraId="20A3CCF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Times New Roman" w:hAnsi="Times New Roman" w:eastAsia="宋体" w:cs="Times New Roman"/>
                <w:kern w:val="0"/>
                <w:sz w:val="21"/>
                <w:szCs w:val="21"/>
              </w:rPr>
            </w:pPr>
          </w:p>
          <w:p w14:paraId="0759593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Times New Roman" w:hAnsi="Times New Roman" w:eastAsia="宋体" w:cs="Times New Roman"/>
                <w:kern w:val="0"/>
                <w:sz w:val="21"/>
                <w:szCs w:val="21"/>
              </w:rPr>
            </w:pPr>
          </w:p>
          <w:p w14:paraId="193E9A1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rPr>
              <w:t>学生</w:t>
            </w:r>
            <w:r>
              <w:rPr>
                <w:rFonts w:hint="eastAsia" w:ascii="Times New Roman" w:hAnsi="Times New Roman" w:eastAsia="宋体" w:cs="Times New Roman"/>
                <w:kern w:val="0"/>
                <w:sz w:val="21"/>
                <w:szCs w:val="21"/>
                <w:lang w:val="en-US" w:eastAsia="zh-CN"/>
              </w:rPr>
              <w:t>通过自我思考，</w:t>
            </w:r>
            <w:r>
              <w:rPr>
                <w:rFonts w:hint="eastAsia" w:ascii="Times New Roman" w:hAnsi="Times New Roman" w:eastAsia="宋体" w:cs="Times New Roman"/>
                <w:sz w:val="21"/>
                <w:szCs w:val="21"/>
              </w:rPr>
              <w:t>培养</w:t>
            </w:r>
            <w:r>
              <w:rPr>
                <w:rFonts w:hint="eastAsia" w:ascii="Times New Roman" w:hAnsi="Times New Roman" w:eastAsia="宋体" w:cs="Times New Roman"/>
                <w:sz w:val="21"/>
                <w:szCs w:val="21"/>
                <w:lang w:val="en-US" w:eastAsia="zh-CN"/>
              </w:rPr>
              <w:t>自己</w:t>
            </w:r>
            <w:r>
              <w:rPr>
                <w:rFonts w:hint="eastAsia" w:ascii="Times New Roman" w:hAnsi="Times New Roman" w:eastAsia="宋体" w:cs="Times New Roman"/>
                <w:sz w:val="21"/>
                <w:szCs w:val="21"/>
              </w:rPr>
              <w:t>的批判性思维和比较分析能力。</w:t>
            </w:r>
          </w:p>
          <w:p w14:paraId="18C49DF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Times New Roman" w:hAnsi="Times New Roman" w:eastAsia="宋体" w:cs="Times New Roman"/>
                <w:kern w:val="0"/>
                <w:sz w:val="21"/>
                <w:szCs w:val="21"/>
              </w:rPr>
            </w:pPr>
          </w:p>
          <w:p w14:paraId="25E240D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Times New Roman" w:hAnsi="Times New Roman" w:eastAsia="宋体" w:cs="Times New Roman"/>
                <w:kern w:val="0"/>
                <w:sz w:val="21"/>
                <w:szCs w:val="21"/>
              </w:rPr>
            </w:pPr>
          </w:p>
          <w:p w14:paraId="1B88909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Times New Roman" w:hAnsi="Times New Roman" w:eastAsia="宋体" w:cs="Times New Roman"/>
                <w:kern w:val="0"/>
                <w:sz w:val="21"/>
                <w:szCs w:val="21"/>
              </w:rPr>
            </w:pPr>
          </w:p>
          <w:p w14:paraId="45977DB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Times New Roman" w:hAnsi="Times New Roman" w:eastAsia="宋体" w:cs="Times New Roman"/>
                <w:kern w:val="0"/>
                <w:sz w:val="21"/>
                <w:szCs w:val="21"/>
              </w:rPr>
            </w:pPr>
          </w:p>
          <w:p w14:paraId="1CA10E6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default" w:ascii="宋体" w:hAnsi="宋体" w:eastAsia="宋体" w:cs="Times New Roman Regular"/>
                <w:kern w:val="0"/>
                <w:sz w:val="21"/>
                <w:szCs w:val="21"/>
                <w:lang w:val="en-US" w:eastAsia="zh-CN"/>
              </w:rPr>
            </w:pPr>
            <w:r>
              <w:rPr>
                <w:rFonts w:hint="eastAsia" w:ascii="Times New Roman" w:hAnsi="Times New Roman" w:eastAsia="宋体" w:cs="Times New Roman"/>
                <w:kern w:val="0"/>
                <w:sz w:val="21"/>
                <w:szCs w:val="21"/>
                <w:lang w:val="en-US" w:eastAsia="zh-CN"/>
              </w:rPr>
              <w:t>学生在完成听力任务的基础上，</w:t>
            </w:r>
            <w:r>
              <w:rPr>
                <w:rFonts w:hint="eastAsia" w:ascii="宋体" w:hAnsi="宋体" w:eastAsia="宋体" w:cs="Times New Roman Regular"/>
                <w:kern w:val="0"/>
                <w:sz w:val="21"/>
                <w:szCs w:val="21"/>
              </w:rPr>
              <w:t>掌握</w:t>
            </w:r>
            <w:r>
              <w:rPr>
                <w:rFonts w:hint="eastAsia" w:ascii="宋体" w:hAnsi="宋体" w:eastAsia="宋体" w:cs="Times New Roman Regular"/>
                <w:kern w:val="0"/>
                <w:sz w:val="21"/>
                <w:szCs w:val="21"/>
                <w:lang w:val="en-US" w:eastAsia="zh-CN"/>
              </w:rPr>
              <w:t>基本的听力技巧。</w:t>
            </w:r>
          </w:p>
          <w:p w14:paraId="139A23F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宋体" w:hAnsi="宋体" w:eastAsia="宋体" w:cs="Times New Roman Regular"/>
                <w:kern w:val="0"/>
                <w:sz w:val="21"/>
                <w:szCs w:val="21"/>
              </w:rPr>
            </w:pPr>
          </w:p>
          <w:p w14:paraId="4924443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宋体" w:hAnsi="宋体" w:eastAsia="宋体" w:cs="Times New Roman Regular"/>
                <w:kern w:val="0"/>
                <w:sz w:val="21"/>
                <w:szCs w:val="21"/>
              </w:rPr>
            </w:pPr>
          </w:p>
          <w:p w14:paraId="6CC3F6F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宋体" w:hAnsi="宋体" w:eastAsia="宋体" w:cs="Times New Roman Regular"/>
                <w:kern w:val="0"/>
                <w:sz w:val="21"/>
                <w:szCs w:val="21"/>
              </w:rPr>
            </w:pPr>
          </w:p>
          <w:p w14:paraId="1CCA4EF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宋体" w:hAnsi="宋体" w:eastAsia="宋体" w:cs="Times New Roman Regular"/>
                <w:kern w:val="0"/>
                <w:sz w:val="21"/>
                <w:szCs w:val="21"/>
              </w:rPr>
            </w:pPr>
          </w:p>
          <w:p w14:paraId="11930BA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宋体" w:hAnsi="宋体" w:eastAsia="宋体" w:cs="Times New Roman Regular"/>
                <w:kern w:val="0"/>
                <w:sz w:val="21"/>
                <w:szCs w:val="21"/>
              </w:rPr>
            </w:pPr>
          </w:p>
          <w:p w14:paraId="4FC14F8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宋体" w:hAnsi="宋体" w:eastAsia="宋体" w:cs="Times New Roman Regular"/>
                <w:kern w:val="0"/>
                <w:sz w:val="21"/>
                <w:szCs w:val="21"/>
              </w:rPr>
            </w:pPr>
          </w:p>
          <w:p w14:paraId="331B489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rPr>
                <w:rFonts w:hint="eastAsia" w:ascii="宋体" w:hAnsi="宋体" w:eastAsia="宋体" w:cs="Times New Roman Regular"/>
                <w:kern w:val="0"/>
                <w:sz w:val="21"/>
                <w:szCs w:val="21"/>
              </w:rPr>
            </w:pPr>
          </w:p>
          <w:p w14:paraId="0EBBAD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baseline"/>
              <w:rPr>
                <w:rFonts w:hint="eastAsia" w:ascii="Times New Roman" w:hAnsi="Times New Roman" w:cs="Times New Roman"/>
                <w:sz w:val="21"/>
                <w:szCs w:val="21"/>
              </w:rPr>
            </w:pPr>
            <w:r>
              <w:rPr>
                <w:rFonts w:hint="eastAsia" w:ascii="Times New Roman" w:hAnsi="Times New Roman" w:eastAsia="宋体" w:cs="Times New Roman"/>
                <w:sz w:val="21"/>
                <w:szCs w:val="21"/>
                <w:lang w:val="en-US" w:eastAsia="zh-CN"/>
              </w:rPr>
              <w:t>提高学生口头对话能力，并通过</w:t>
            </w:r>
            <w:r>
              <w:rPr>
                <w:rFonts w:hint="eastAsia" w:ascii="Times New Roman" w:hAnsi="Times New Roman" w:eastAsia="宋体" w:cs="Times New Roman"/>
                <w:sz w:val="21"/>
                <w:szCs w:val="21"/>
              </w:rPr>
              <w:t>自主学习和合作学习的方法，高学习英语的能力和兴趣。</w:t>
            </w:r>
          </w:p>
          <w:p w14:paraId="27583161">
            <w:pPr>
              <w:keepNext w:val="0"/>
              <w:keepLines w:val="0"/>
              <w:widowControl w:val="0"/>
              <w:suppressLineNumbers w:val="0"/>
              <w:spacing w:before="0" w:beforeAutospacing="0" w:afterAutospacing="0"/>
              <w:ind w:left="0" w:right="0"/>
              <w:jc w:val="both"/>
              <w:rPr>
                <w:rFonts w:hint="default" w:ascii="宋体" w:hAnsi="宋体" w:eastAsia="宋体" w:cs="Times New Roman Regular"/>
                <w:kern w:val="0"/>
                <w:sz w:val="21"/>
                <w:szCs w:val="21"/>
                <w:lang w:val="en-US" w:eastAsia="zh-CN"/>
              </w:rPr>
            </w:pPr>
          </w:p>
        </w:tc>
        <w:tc>
          <w:tcPr>
            <w:tcW w:w="4486" w:type="dxa"/>
            <w:gridSpan w:val="2"/>
          </w:tcPr>
          <w:p w14:paraId="16D2EB61">
            <w:pPr>
              <w:pStyle w:val="33"/>
              <w:keepNext w:val="0"/>
              <w:keepLines w:val="0"/>
              <w:pageBreakBefore w:val="0"/>
              <w:suppressLineNumbers w:val="0"/>
              <w:kinsoku/>
              <w:wordWrap/>
              <w:overflowPunct/>
              <w:topLinePunct w:val="0"/>
              <w:autoSpaceDE/>
              <w:autoSpaceDN/>
              <w:bidi w:val="0"/>
              <w:adjustRightInd/>
              <w:snapToGrid/>
              <w:spacing w:before="0" w:beforeAutospacing="0" w:afterAutospacing="0" w:line="360" w:lineRule="exact"/>
              <w:ind w:left="0" w:right="0"/>
              <w:textAlignment w:val="auto"/>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Step1. Lead-in</w:t>
            </w:r>
          </w:p>
          <w:p w14:paraId="5074AD4F">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60" w:lineRule="exact"/>
              <w:ind w:left="0" w:leftChars="0" w:right="0" w:rightChars="0"/>
              <w:contextualSpacing/>
              <w:jc w:val="both"/>
              <w:textAlignment w:val="auto"/>
              <w:rPr>
                <w:rFonts w:hint="default" w:ascii="Times New Roman" w:hAnsi="Times New Roman" w:eastAsia="宋体"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Let</w:t>
            </w:r>
            <w:r>
              <w:rPr>
                <w:rFonts w:hint="eastAsia" w:ascii="Times New Roman" w:hAnsi="Times New Roman" w:eastAsia="宋体" w:cs="Times New Roman"/>
                <w:kern w:val="0"/>
                <w:sz w:val="21"/>
                <w:szCs w:val="21"/>
                <w:lang w:val="en-US" w:eastAsia="zh-CN" w:bidi="ar-SA"/>
                <w14:ligatures w14:val="none"/>
              </w:rPr>
              <w:t xml:space="preserve"> students </w:t>
            </w:r>
            <w:r>
              <w:rPr>
                <w:rFonts w:hint="eastAsia" w:ascii="Times New Roman" w:hAnsi="Times New Roman" w:cs="Times New Roman"/>
                <w:kern w:val="0"/>
                <w:sz w:val="21"/>
                <w:szCs w:val="21"/>
                <w:lang w:val="en-US" w:eastAsia="zh-CN" w:bidi="ar-SA"/>
                <w14:ligatures w14:val="none"/>
              </w:rPr>
              <w:t>have a guessing game with some questions and pictures.</w:t>
            </w:r>
          </w:p>
          <w:p w14:paraId="680684D3">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60" w:lineRule="exact"/>
              <w:ind w:left="0" w:leftChars="0" w:right="0"/>
              <w:contextualSpacing/>
              <w:jc w:val="both"/>
              <w:textAlignment w:val="auto"/>
              <w:rPr>
                <w:rFonts w:hint="eastAsia" w:ascii="Times New Roman" w:hAnsi="Times New Roman" w:eastAsia="宋体" w:cs="Times New Roman"/>
                <w:b w:val="0"/>
                <w:bCs w:val="0"/>
                <w:i/>
                <w:iCs/>
                <w:kern w:val="0"/>
                <w:sz w:val="21"/>
                <w:szCs w:val="21"/>
                <w:lang w:val="en-US" w:eastAsia="zh-CN" w:bidi="ar-SA"/>
                <w14:ligatures w14:val="none"/>
              </w:rPr>
            </w:pPr>
            <w:r>
              <w:rPr>
                <w:rFonts w:hint="eastAsia" w:ascii="Times New Roman" w:hAnsi="Times New Roman" w:eastAsia="宋体" w:cs="Times New Roman"/>
                <w:b w:val="0"/>
                <w:bCs w:val="0"/>
                <w:i/>
                <w:iCs/>
                <w:kern w:val="0"/>
                <w:sz w:val="21"/>
                <w:szCs w:val="21"/>
                <w:lang w:val="en-US" w:eastAsia="zh-CN" w:bidi="ar-SA"/>
                <w14:ligatures w14:val="none"/>
              </w:rPr>
              <w:t>Who can taste food with their feet?</w:t>
            </w:r>
          </w:p>
          <w:p w14:paraId="109240A5">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60" w:lineRule="exact"/>
              <w:ind w:left="0" w:leftChars="0" w:right="0"/>
              <w:contextualSpacing/>
              <w:jc w:val="both"/>
              <w:textAlignment w:val="auto"/>
              <w:rPr>
                <w:rFonts w:hint="default" w:ascii="Times New Roman" w:hAnsi="Times New Roman" w:eastAsia="宋体" w:cs="Times New Roman"/>
                <w:i/>
                <w:iCs/>
                <w:kern w:val="0"/>
                <w:sz w:val="21"/>
                <w:szCs w:val="21"/>
                <w:lang w:val="en-US" w:eastAsia="zh-CN" w:bidi="ar-SA"/>
                <w14:ligatures w14:val="none"/>
              </w:rPr>
            </w:pPr>
            <w:r>
              <w:rPr>
                <w:rFonts w:hint="eastAsia" w:ascii="Times New Roman" w:hAnsi="Times New Roman" w:eastAsia="宋体" w:cs="Times New Roman"/>
                <w:i/>
                <w:iCs/>
                <w:kern w:val="0"/>
                <w:sz w:val="21"/>
                <w:szCs w:val="21"/>
                <w:lang w:val="en-US" w:eastAsia="zh-CN" w:bidi="ar-SA"/>
                <w14:ligatures w14:val="none"/>
              </w:rPr>
              <w:t>Who can find their way by listening?</w:t>
            </w:r>
            <w:r>
              <w:rPr>
                <w:rFonts w:hint="eastAsia" w:ascii="Times New Roman" w:hAnsi="Times New Roman" w:cs="Times New Roman"/>
                <w:i/>
                <w:iCs/>
                <w:kern w:val="0"/>
                <w:sz w:val="21"/>
                <w:szCs w:val="21"/>
                <w:lang w:val="en-US" w:eastAsia="zh-CN" w:bidi="ar-SA"/>
                <w14:ligatures w14:val="none"/>
              </w:rPr>
              <w:t>etc.</w:t>
            </w:r>
          </w:p>
          <w:p w14:paraId="3C9A2634">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60" w:lineRule="exact"/>
              <w:ind w:left="0" w:right="0"/>
              <w:contextualSpacing/>
              <w:jc w:val="both"/>
              <w:textAlignment w:val="auto"/>
              <w:rPr>
                <w:rFonts w:hint="eastAsia"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Step2. Learn about animals (Part A )</w:t>
            </w:r>
          </w:p>
          <w:p w14:paraId="0923E4C3">
            <w:pPr>
              <w:pStyle w:val="1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line="360" w:lineRule="exact"/>
              <w:ind w:left="0" w:right="0" w:rightChars="0"/>
              <w:contextualSpacing/>
              <w:jc w:val="both"/>
              <w:textAlignment w:val="auto"/>
              <w:rPr>
                <w:rFonts w:hint="eastAsia"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Predict</w:t>
            </w:r>
          </w:p>
          <w:p w14:paraId="742DD036">
            <w:pPr>
              <w:pStyle w:val="15"/>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line="360" w:lineRule="exact"/>
              <w:ind w:left="0" w:right="0" w:rightChars="0"/>
              <w:contextualSpacing/>
              <w:jc w:val="both"/>
              <w:textAlignment w:val="auto"/>
              <w:rPr>
                <w:rFonts w:hint="eastAsia"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Ask: What animals may Suzzy be afraid of?</w:t>
            </w:r>
          </w:p>
          <w:p w14:paraId="4B302442">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60" w:lineRule="exact"/>
              <w:ind w:left="0" w:right="0" w:rightChars="0"/>
              <w:contextualSpacing/>
              <w:jc w:val="both"/>
              <w:textAlignment w:val="auto"/>
              <w:rPr>
                <w:rFonts w:hint="default" w:ascii="Times New Roman" w:hAnsi="Times New Roman" w:cs="Times New Roman"/>
                <w:i/>
                <w:iCs/>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 xml:space="preserve">        </w:t>
            </w:r>
            <w:r>
              <w:rPr>
                <w:rFonts w:hint="eastAsia" w:ascii="Times New Roman" w:hAnsi="Times New Roman" w:cs="Times New Roman"/>
                <w:i/>
                <w:iCs/>
                <w:kern w:val="0"/>
                <w:sz w:val="21"/>
                <w:szCs w:val="21"/>
                <w:lang w:val="en-US" w:eastAsia="zh-CN" w:bidi="ar-SA"/>
                <w14:ligatures w14:val="none"/>
              </w:rPr>
              <w:t>snake     giraffe</w:t>
            </w:r>
          </w:p>
          <w:p w14:paraId="7973DEF5">
            <w:pPr>
              <w:pStyle w:val="15"/>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line="360" w:lineRule="exact"/>
              <w:ind w:left="0" w:leftChars="0" w:right="0" w:rightChars="0" w:firstLine="0" w:firstLineChars="0"/>
              <w:contextualSpacing/>
              <w:jc w:val="both"/>
              <w:textAlignment w:val="auto"/>
              <w:rPr>
                <w:rFonts w:hint="default"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 xml:space="preserve">Let Ss. read through the table and predict what words can be filled in the blanks. </w:t>
            </w:r>
          </w:p>
          <w:p w14:paraId="6B8F208A">
            <w:pPr>
              <w:pStyle w:val="15"/>
              <w:keepNext w:val="0"/>
              <w:keepLines w:val="0"/>
              <w:widowControl/>
              <w:numPr>
                <w:ilvl w:val="0"/>
                <w:numId w:val="0"/>
              </w:numPr>
              <w:suppressLineNumbers w:val="0"/>
              <w:ind w:left="0" w:right="0" w:rightChars="0"/>
              <w:contextualSpacing/>
              <w:jc w:val="both"/>
              <w:rPr>
                <w:rFonts w:hint="default" w:ascii="Times New Roman" w:hAnsi="Times New Roman" w:cs="Times New Roman"/>
                <w:kern w:val="0"/>
                <w:sz w:val="21"/>
                <w:szCs w:val="21"/>
                <w:lang w:val="en-US" w:eastAsia="zh-CN" w:bidi="ar-SA"/>
                <w14:ligatures w14:val="none"/>
              </w:rPr>
            </w:pPr>
            <w:r>
              <w:rPr>
                <w:rFonts w:hint="default" w:ascii="Times New Roman" w:hAnsi="Times New Roman" w:cs="Times New Roman"/>
                <w:kern w:val="0"/>
                <w:sz w:val="21"/>
                <w:szCs w:val="21"/>
                <w:lang w:val="en-US" w:eastAsia="zh-CN" w:bidi="ar-SA"/>
                <w14:ligatures w14:val="none"/>
              </w:rPr>
              <w:drawing>
                <wp:inline distT="0" distB="0" distL="114300" distR="114300">
                  <wp:extent cx="2706370" cy="1522730"/>
                  <wp:effectExtent l="0" t="0" r="8255" b="1270"/>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1"/>
                          </pic:cNvPicPr>
                        </pic:nvPicPr>
                        <pic:blipFill>
                          <a:blip r:embed="rId6"/>
                          <a:stretch>
                            <a:fillRect/>
                          </a:stretch>
                        </pic:blipFill>
                        <pic:spPr>
                          <a:xfrm>
                            <a:off x="0" y="0"/>
                            <a:ext cx="2706370" cy="1522730"/>
                          </a:xfrm>
                          <a:prstGeom prst="rect">
                            <a:avLst/>
                          </a:prstGeom>
                        </pic:spPr>
                      </pic:pic>
                    </a:graphicData>
                  </a:graphic>
                </wp:inline>
              </w:drawing>
            </w:r>
          </w:p>
          <w:p w14:paraId="4701F752">
            <w:pPr>
              <w:pStyle w:val="15"/>
              <w:keepNext w:val="0"/>
              <w:keepLines w:val="0"/>
              <w:widowControl/>
              <w:numPr>
                <w:ilvl w:val="0"/>
                <w:numId w:val="1"/>
              </w:numPr>
              <w:suppressLineNumbers w:val="0"/>
              <w:ind w:left="0" w:leftChars="0" w:right="0" w:rightChars="0" w:firstLine="0" w:firstLineChars="0"/>
              <w:contextualSpacing/>
              <w:jc w:val="both"/>
              <w:rPr>
                <w:rFonts w:hint="default"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Listen and complete</w:t>
            </w:r>
          </w:p>
          <w:p w14:paraId="2DADC60E">
            <w:pPr>
              <w:pStyle w:val="15"/>
              <w:keepNext w:val="0"/>
              <w:keepLines w:val="0"/>
              <w:widowControl/>
              <w:numPr>
                <w:ilvl w:val="0"/>
                <w:numId w:val="0"/>
              </w:numPr>
              <w:suppressLineNumbers w:val="0"/>
              <w:ind w:left="0" w:leftChars="0" w:right="0" w:rightChars="0"/>
              <w:contextualSpacing/>
              <w:jc w:val="both"/>
              <w:rPr>
                <w:rFonts w:hint="eastAsia"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Have Ss. Listen to the conversation and complete the table.</w:t>
            </w:r>
          </w:p>
          <w:p w14:paraId="0C9D85A3">
            <w:pPr>
              <w:pStyle w:val="15"/>
              <w:keepNext w:val="0"/>
              <w:keepLines w:val="0"/>
              <w:widowControl/>
              <w:numPr>
                <w:ilvl w:val="0"/>
                <w:numId w:val="0"/>
              </w:numPr>
              <w:suppressLineNumbers w:val="0"/>
              <w:ind w:left="0" w:leftChars="0" w:right="0" w:rightChars="0"/>
              <w:contextualSpacing/>
              <w:jc w:val="both"/>
              <w:rPr>
                <w:rFonts w:hint="default" w:ascii="Times New Roman" w:hAnsi="Times New Roman" w:cs="Times New Roman"/>
                <w:i/>
                <w:iCs/>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 xml:space="preserve">       </w:t>
            </w:r>
            <w:r>
              <w:rPr>
                <w:rFonts w:hint="eastAsia" w:ascii="Times New Roman" w:hAnsi="Times New Roman" w:cs="Times New Roman"/>
                <w:i/>
                <w:iCs/>
                <w:kern w:val="0"/>
                <w:sz w:val="21"/>
                <w:szCs w:val="21"/>
                <w:lang w:val="en-US" w:eastAsia="zh-CN" w:bidi="ar-SA"/>
                <w14:ligatures w14:val="none"/>
              </w:rPr>
              <w:t xml:space="preserve">bone  neck   tip </w:t>
            </w:r>
          </w:p>
          <w:p w14:paraId="6638F769">
            <w:pPr>
              <w:pStyle w:val="15"/>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0" w:leftChars="0" w:right="0" w:rightChars="0" w:firstLine="0" w:firstLineChars="0"/>
              <w:contextualSpacing/>
              <w:jc w:val="both"/>
              <w:textAlignment w:val="auto"/>
              <w:rPr>
                <w:rFonts w:hint="default"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Further thinking</w:t>
            </w:r>
          </w:p>
          <w:p w14:paraId="7613F82F">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right="0" w:rightChars="0"/>
              <w:contextualSpacing/>
              <w:jc w:val="both"/>
              <w:textAlignment w:val="auto"/>
              <w:rPr>
                <w:rFonts w:hint="eastAsia"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Let Ss. think about the questions:</w:t>
            </w:r>
          </w:p>
          <w:p w14:paraId="3984A624">
            <w:pPr>
              <w:pStyle w:val="15"/>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exact"/>
              <w:ind w:left="0" w:leftChars="0" w:right="0" w:rightChars="0"/>
              <w:contextualSpacing/>
              <w:jc w:val="both"/>
              <w:textAlignment w:val="auto"/>
              <w:rPr>
                <w:rFonts w:hint="default"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What makes snakes and giraffes amazing?</w:t>
            </w:r>
          </w:p>
          <w:p w14:paraId="4472FC20">
            <w:pPr>
              <w:pStyle w:val="15"/>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exact"/>
              <w:ind w:left="0" w:leftChars="0" w:right="0" w:rightChars="0" w:firstLine="0" w:firstLineChars="0"/>
              <w:contextualSpacing/>
              <w:jc w:val="both"/>
              <w:textAlignment w:val="auto"/>
              <w:rPr>
                <w:rFonts w:hint="default"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 xml:space="preserve">Do you think snakes are shy? </w:t>
            </w:r>
          </w:p>
          <w:p w14:paraId="1F3E42CA">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contextualSpacing/>
              <w:jc w:val="both"/>
              <w:textAlignment w:val="auto"/>
              <w:rPr>
                <w:rFonts w:hint="eastAsia"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drawing>
                <wp:inline distT="0" distB="0" distL="114300" distR="114300">
                  <wp:extent cx="2731135" cy="1536065"/>
                  <wp:effectExtent l="0" t="0" r="2540" b="6985"/>
                  <wp:docPr id="10" name="图片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
                          <pic:cNvPicPr>
                            <a:picLocks noChangeAspect="1"/>
                          </pic:cNvPicPr>
                        </pic:nvPicPr>
                        <pic:blipFill>
                          <a:blip r:embed="rId7"/>
                          <a:stretch>
                            <a:fillRect/>
                          </a:stretch>
                        </pic:blipFill>
                        <pic:spPr>
                          <a:xfrm>
                            <a:off x="0" y="0"/>
                            <a:ext cx="2731135" cy="1536065"/>
                          </a:xfrm>
                          <a:prstGeom prst="rect">
                            <a:avLst/>
                          </a:prstGeom>
                        </pic:spPr>
                      </pic:pic>
                    </a:graphicData>
                  </a:graphic>
                </wp:inline>
              </w:drawing>
            </w:r>
          </w:p>
          <w:p w14:paraId="0224A4E5">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right="0"/>
              <w:contextualSpacing/>
              <w:jc w:val="both"/>
              <w:textAlignment w:val="auto"/>
              <w:rPr>
                <w:rFonts w:hint="eastAsia"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Step3.Learn from animals (Part B )</w:t>
            </w:r>
          </w:p>
          <w:p w14:paraId="35FE7E97">
            <w:pPr>
              <w:pStyle w:val="15"/>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exact"/>
              <w:ind w:left="0" w:leftChars="0" w:right="0" w:rightChars="0"/>
              <w:contextualSpacing/>
              <w:jc w:val="both"/>
              <w:textAlignment w:val="auto"/>
              <w:rPr>
                <w:rFonts w:hint="default"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Read and complete two sentences.</w:t>
            </w:r>
          </w:p>
          <w:p w14:paraId="4793083A">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right="0" w:rightChars="0"/>
              <w:contextualSpacing/>
              <w:jc w:val="both"/>
              <w:textAlignment w:val="auto"/>
              <w:rPr>
                <w:rFonts w:hint="default" w:ascii="Times New Roman" w:hAnsi="Times New Roman" w:cs="Times New Roman"/>
                <w:i/>
                <w:iCs/>
                <w:kern w:val="0"/>
                <w:sz w:val="21"/>
                <w:szCs w:val="21"/>
                <w:lang w:val="en-US" w:eastAsia="zh-CN" w:bidi="ar-SA"/>
                <w14:ligatures w14:val="none"/>
              </w:rPr>
            </w:pPr>
            <w:r>
              <w:rPr>
                <w:rFonts w:hint="default" w:ascii="Times New Roman" w:hAnsi="Times New Roman" w:cs="Times New Roman"/>
                <w:i/>
                <w:iCs/>
                <w:kern w:val="0"/>
                <w:sz w:val="21"/>
                <w:szCs w:val="21"/>
                <w:lang w:val="en-US" w:eastAsia="zh-CN" w:bidi="ar-SA"/>
                <w14:ligatures w14:val="none"/>
              </w:rPr>
              <w:t>People get ideas from bats to design ________.</w:t>
            </w:r>
          </w:p>
          <w:p w14:paraId="6F71DAA6">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right="0" w:rightChars="0"/>
              <w:contextualSpacing/>
              <w:jc w:val="both"/>
              <w:textAlignment w:val="auto"/>
              <w:rPr>
                <w:rFonts w:hint="default" w:ascii="Times New Roman" w:hAnsi="Times New Roman" w:cs="Times New Roman"/>
                <w:i/>
                <w:iCs/>
                <w:kern w:val="0"/>
                <w:sz w:val="21"/>
                <w:szCs w:val="21"/>
                <w:lang w:val="en-US" w:eastAsia="zh-CN" w:bidi="ar-SA"/>
                <w14:ligatures w14:val="none"/>
              </w:rPr>
            </w:pPr>
            <w:r>
              <w:rPr>
                <w:rFonts w:hint="default" w:ascii="Times New Roman" w:hAnsi="Times New Roman" w:cs="Times New Roman"/>
                <w:i/>
                <w:iCs/>
                <w:kern w:val="0"/>
                <w:sz w:val="21"/>
                <w:szCs w:val="21"/>
                <w:lang w:val="en-US" w:eastAsia="zh-CN" w:bidi="ar-SA"/>
                <w14:ligatures w14:val="none"/>
              </w:rPr>
              <w:t>People get ideas from birds to design ________.</w:t>
            </w:r>
          </w:p>
          <w:p w14:paraId="5A663B3A">
            <w:pPr>
              <w:pStyle w:val="15"/>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exact"/>
              <w:ind w:left="0" w:leftChars="0" w:right="0" w:rightChars="0" w:firstLine="0" w:firstLineChars="0"/>
              <w:contextualSpacing/>
              <w:jc w:val="both"/>
              <w:textAlignment w:val="auto"/>
              <w:rPr>
                <w:rFonts w:hint="default"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Let Ss. read the article and answer some more detailed questions.</w:t>
            </w:r>
          </w:p>
          <w:p w14:paraId="64D23053">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contextualSpacing/>
              <w:jc w:val="both"/>
              <w:textAlignment w:val="auto"/>
              <w:rPr>
                <w:rFonts w:hint="default"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drawing>
                <wp:inline distT="0" distB="0" distL="114300" distR="114300">
                  <wp:extent cx="2743200" cy="1543050"/>
                  <wp:effectExtent l="0" t="0" r="0" b="0"/>
                  <wp:docPr id="11" name="图片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
                          <pic:cNvPicPr>
                            <a:picLocks noChangeAspect="1"/>
                          </pic:cNvPicPr>
                        </pic:nvPicPr>
                        <pic:blipFill>
                          <a:blip r:embed="rId8"/>
                          <a:stretch>
                            <a:fillRect/>
                          </a:stretch>
                        </pic:blipFill>
                        <pic:spPr>
                          <a:xfrm>
                            <a:off x="0" y="0"/>
                            <a:ext cx="2743200" cy="1543050"/>
                          </a:xfrm>
                          <a:prstGeom prst="rect">
                            <a:avLst/>
                          </a:prstGeom>
                        </pic:spPr>
                      </pic:pic>
                    </a:graphicData>
                  </a:graphic>
                </wp:inline>
              </w:drawing>
            </w:r>
            <w:r>
              <w:rPr>
                <w:rFonts w:hint="eastAsia" w:ascii="Times New Roman" w:hAnsi="Times New Roman" w:cs="Times New Roman"/>
                <w:kern w:val="0"/>
                <w:sz w:val="21"/>
                <w:szCs w:val="21"/>
                <w:lang w:val="en-US" w:eastAsia="zh-CN" w:bidi="ar-SA"/>
                <w14:ligatures w14:val="none"/>
              </w:rPr>
              <w:t xml:space="preserve"> </w:t>
            </w:r>
          </w:p>
          <w:p w14:paraId="72358FFC">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right="0" w:rightChars="0"/>
              <w:contextualSpacing/>
              <w:jc w:val="both"/>
              <w:textAlignment w:val="auto"/>
              <w:rPr>
                <w:rFonts w:hint="default" w:ascii="Times New Roman" w:hAnsi="Times New Roman" w:cs="Times New Roman"/>
                <w:kern w:val="0"/>
                <w:sz w:val="21"/>
                <w:szCs w:val="21"/>
                <w:lang w:val="en-US" w:eastAsia="zh-CN" w:bidi="ar-SA"/>
                <w14:ligatures w14:val="none"/>
              </w:rPr>
            </w:pPr>
          </w:p>
          <w:p w14:paraId="25AD0D3B">
            <w:pPr>
              <w:pStyle w:val="15"/>
              <w:keepNext w:val="0"/>
              <w:keepLines w:val="0"/>
              <w:widowControl/>
              <w:numPr>
                <w:ilvl w:val="0"/>
                <w:numId w:val="0"/>
              </w:numPr>
              <w:suppressLineNumbers w:val="0"/>
              <w:ind w:left="0" w:leftChars="0" w:right="0" w:rightChars="0"/>
              <w:contextualSpacing/>
              <w:jc w:val="both"/>
              <w:rPr>
                <w:rFonts w:hint="default" w:ascii="Times New Roman" w:hAnsi="Times New Roman" w:cs="Times New Roman"/>
                <w:kern w:val="0"/>
                <w:sz w:val="21"/>
                <w:szCs w:val="21"/>
                <w:lang w:val="en-US" w:eastAsia="zh-CN" w:bidi="ar-SA"/>
                <w14:ligatures w14:val="none"/>
              </w:rPr>
            </w:pPr>
            <w:r>
              <w:rPr>
                <w:rFonts w:hint="default" w:ascii="Times New Roman" w:hAnsi="Times New Roman" w:cs="Times New Roman"/>
                <w:kern w:val="0"/>
                <w:sz w:val="21"/>
                <w:szCs w:val="21"/>
                <w:lang w:val="en-US" w:eastAsia="zh-CN" w:bidi="ar-SA"/>
                <w14:ligatures w14:val="none"/>
              </w:rPr>
              <w:drawing>
                <wp:inline distT="0" distB="0" distL="114300" distR="114300">
                  <wp:extent cx="2755265" cy="1550035"/>
                  <wp:effectExtent l="0" t="0" r="6985" b="2540"/>
                  <wp:docPr id="12" name="图片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
                          <pic:cNvPicPr>
                            <a:picLocks noChangeAspect="1"/>
                          </pic:cNvPicPr>
                        </pic:nvPicPr>
                        <pic:blipFill>
                          <a:blip r:embed="rId9"/>
                          <a:stretch>
                            <a:fillRect/>
                          </a:stretch>
                        </pic:blipFill>
                        <pic:spPr>
                          <a:xfrm>
                            <a:off x="0" y="0"/>
                            <a:ext cx="2755265" cy="1550035"/>
                          </a:xfrm>
                          <a:prstGeom prst="rect">
                            <a:avLst/>
                          </a:prstGeom>
                        </pic:spPr>
                      </pic:pic>
                    </a:graphicData>
                  </a:graphic>
                </wp:inline>
              </w:drawing>
            </w:r>
          </w:p>
          <w:p w14:paraId="0F71FC6F">
            <w:pPr>
              <w:pStyle w:val="15"/>
              <w:keepNext w:val="0"/>
              <w:keepLines w:val="0"/>
              <w:widowControl/>
              <w:numPr>
                <w:ilvl w:val="0"/>
                <w:numId w:val="0"/>
              </w:numPr>
              <w:suppressLineNumbers w:val="0"/>
              <w:ind w:left="0" w:leftChars="0" w:right="0" w:rightChars="0"/>
              <w:contextualSpacing/>
              <w:jc w:val="both"/>
              <w:rPr>
                <w:rFonts w:hint="default" w:ascii="Times New Roman" w:hAnsi="Times New Roman" w:cs="Times New Roman"/>
                <w:kern w:val="0"/>
                <w:sz w:val="21"/>
                <w:szCs w:val="21"/>
                <w:lang w:val="en-US" w:eastAsia="zh-CN" w:bidi="ar-SA"/>
                <w14:ligatures w14:val="none"/>
              </w:rPr>
            </w:pPr>
          </w:p>
          <w:p w14:paraId="0BFD34C0">
            <w:pPr>
              <w:pStyle w:val="15"/>
              <w:keepNext w:val="0"/>
              <w:keepLines w:val="0"/>
              <w:widowControl/>
              <w:numPr>
                <w:ilvl w:val="0"/>
                <w:numId w:val="4"/>
              </w:numPr>
              <w:suppressLineNumbers w:val="0"/>
              <w:ind w:left="0" w:leftChars="0" w:right="0" w:rightChars="0" w:firstLine="0" w:firstLineChars="0"/>
              <w:contextualSpacing/>
              <w:jc w:val="both"/>
              <w:rPr>
                <w:rFonts w:hint="default"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Encourage Ss. to have a talk about:</w:t>
            </w:r>
          </w:p>
          <w:p w14:paraId="6A187509">
            <w:pPr>
              <w:pStyle w:val="15"/>
              <w:keepNext w:val="0"/>
              <w:keepLines w:val="0"/>
              <w:widowControl/>
              <w:numPr>
                <w:ilvl w:val="0"/>
                <w:numId w:val="0"/>
              </w:numPr>
              <w:suppressLineNumbers w:val="0"/>
              <w:ind w:left="0" w:leftChars="0" w:right="0" w:rightChars="0"/>
              <w:contextualSpacing/>
              <w:jc w:val="both"/>
              <w:rPr>
                <w:rFonts w:hint="default" w:ascii="Times New Roman" w:hAnsi="Times New Roman" w:cs="Times New Roman"/>
                <w:kern w:val="0"/>
                <w:sz w:val="21"/>
                <w:szCs w:val="21"/>
                <w:lang w:val="en-US" w:eastAsia="zh-CN" w:bidi="ar-SA"/>
                <w14:ligatures w14:val="none"/>
              </w:rPr>
            </w:pPr>
            <w:r>
              <w:rPr>
                <w:rFonts w:hint="default" w:ascii="Times New Roman" w:hAnsi="Times New Roman" w:cs="Times New Roman"/>
                <w:i/>
                <w:iCs/>
                <w:kern w:val="0"/>
                <w:sz w:val="21"/>
                <w:szCs w:val="21"/>
                <w:lang w:val="en-US" w:eastAsia="zh-CN" w:bidi="ar-SA"/>
                <w14:ligatures w14:val="none"/>
              </w:rPr>
              <w:t>What other things did people make by learning from animals?</w:t>
            </w:r>
          </w:p>
          <w:p w14:paraId="118EDF88">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right="0" w:rightChars="0"/>
              <w:contextualSpacing/>
              <w:jc w:val="both"/>
              <w:textAlignment w:val="auto"/>
              <w:rPr>
                <w:rFonts w:hint="eastAsia"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Step4.Be friends with animals (Part C)</w:t>
            </w:r>
          </w:p>
          <w:p w14:paraId="044113D9">
            <w:pPr>
              <w:pStyle w:val="15"/>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ind w:left="0" w:leftChars="0" w:right="0" w:rightChars="0"/>
              <w:contextualSpacing/>
              <w:jc w:val="both"/>
              <w:textAlignment w:val="auto"/>
              <w:rPr>
                <w:rFonts w:hint="default"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Listen and choose:</w:t>
            </w:r>
          </w:p>
          <w:p w14:paraId="070EF843">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right="0" w:rightChars="0"/>
              <w:contextualSpacing/>
              <w:jc w:val="both"/>
              <w:textAlignment w:val="auto"/>
              <w:rPr>
                <w:rFonts w:hint="eastAsia" w:ascii="Times New Roman" w:hAnsi="Times New Roman" w:cs="Times New Roman"/>
                <w:i/>
                <w:iCs/>
                <w:kern w:val="0"/>
                <w:sz w:val="21"/>
                <w:szCs w:val="21"/>
                <w:lang w:val="en-US" w:eastAsia="zh-CN" w:bidi="ar-SA"/>
                <w14:ligatures w14:val="none"/>
              </w:rPr>
            </w:pPr>
            <w:r>
              <w:rPr>
                <w:rFonts w:hint="eastAsia" w:ascii="Times New Roman" w:hAnsi="Times New Roman" w:cs="Times New Roman"/>
                <w:i/>
                <w:iCs/>
                <w:kern w:val="0"/>
                <w:sz w:val="21"/>
                <w:szCs w:val="21"/>
                <w:lang w:val="en-US" w:eastAsia="zh-CN" w:bidi="ar-SA"/>
                <w14:ligatures w14:val="none"/>
              </w:rPr>
              <w:t>What kind of relationship does Mr. Wu think is between humans and animals?</w:t>
            </w:r>
          </w:p>
          <w:p w14:paraId="61673792">
            <w:pPr>
              <w:pStyle w:val="15"/>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ind w:left="0" w:leftChars="0" w:right="0" w:rightChars="0" w:firstLine="0" w:firstLineChars="0"/>
              <w:contextualSpacing/>
              <w:jc w:val="both"/>
              <w:textAlignment w:val="auto"/>
              <w:rPr>
                <w:rFonts w:hint="default"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Read and complete:</w:t>
            </w:r>
          </w:p>
          <w:p w14:paraId="0BC959A3">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right="0" w:rightChars="0"/>
              <w:contextualSpacing/>
              <w:jc w:val="both"/>
              <w:textAlignment w:val="auto"/>
              <w:rPr>
                <w:rFonts w:hint="default"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 xml:space="preserve">Have Ss. read the dialogue and circle their opinions and reasons to complete the table. </w:t>
            </w:r>
          </w:p>
          <w:p w14:paraId="154412D5">
            <w:pPr>
              <w:pStyle w:val="15"/>
              <w:keepNext w:val="0"/>
              <w:keepLines w:val="0"/>
              <w:widowControl/>
              <w:numPr>
                <w:ilvl w:val="0"/>
                <w:numId w:val="0"/>
              </w:numPr>
              <w:suppressLineNumbers w:val="0"/>
              <w:ind w:left="0" w:right="0" w:rightChars="0"/>
              <w:contextualSpacing/>
              <w:jc w:val="both"/>
              <w:rPr>
                <w:rFonts w:hint="default" w:ascii="Times New Roman" w:hAnsi="Times New Roman" w:cs="Times New Roman"/>
                <w:kern w:val="0"/>
                <w:sz w:val="21"/>
                <w:szCs w:val="21"/>
                <w:lang w:val="en-US" w:eastAsia="zh-CN" w:bidi="ar-SA"/>
                <w14:ligatures w14:val="none"/>
              </w:rPr>
            </w:pPr>
            <w:r>
              <w:rPr>
                <w:rFonts w:hint="default" w:ascii="Times New Roman" w:hAnsi="Times New Roman" w:cs="Times New Roman"/>
                <w:kern w:val="0"/>
                <w:sz w:val="21"/>
                <w:szCs w:val="21"/>
                <w:lang w:val="en-US" w:eastAsia="zh-CN" w:bidi="ar-SA"/>
                <w14:ligatures w14:val="none"/>
              </w:rPr>
              <w:drawing>
                <wp:inline distT="0" distB="0" distL="114300" distR="114300">
                  <wp:extent cx="2767330" cy="1557020"/>
                  <wp:effectExtent l="0" t="0" r="4445" b="5080"/>
                  <wp:docPr id="13" name="图片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
                          <pic:cNvPicPr>
                            <a:picLocks noChangeAspect="1"/>
                          </pic:cNvPicPr>
                        </pic:nvPicPr>
                        <pic:blipFill>
                          <a:blip r:embed="rId10"/>
                          <a:stretch>
                            <a:fillRect/>
                          </a:stretch>
                        </pic:blipFill>
                        <pic:spPr>
                          <a:xfrm>
                            <a:off x="0" y="0"/>
                            <a:ext cx="2767330" cy="1557020"/>
                          </a:xfrm>
                          <a:prstGeom prst="rect">
                            <a:avLst/>
                          </a:prstGeom>
                        </pic:spPr>
                      </pic:pic>
                    </a:graphicData>
                  </a:graphic>
                </wp:inline>
              </w:drawing>
            </w:r>
          </w:p>
          <w:p w14:paraId="78FBEF57">
            <w:pPr>
              <w:pStyle w:val="15"/>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ind w:left="0" w:leftChars="0" w:right="0" w:rightChars="0"/>
              <w:contextualSpacing/>
              <w:jc w:val="both"/>
              <w:textAlignment w:val="auto"/>
              <w:rPr>
                <w:rFonts w:hint="default"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Read and act （Pay attention to pronunciation and intonation）</w:t>
            </w:r>
          </w:p>
          <w:p w14:paraId="3DC8E660">
            <w:pPr>
              <w:pStyle w:val="15"/>
              <w:keepNext w:val="0"/>
              <w:keepLines w:val="0"/>
              <w:widowControl/>
              <w:numPr>
                <w:ilvl w:val="0"/>
                <w:numId w:val="0"/>
              </w:numPr>
              <w:suppressLineNumbers w:val="0"/>
              <w:ind w:left="0" w:right="0" w:rightChars="0"/>
              <w:contextualSpacing/>
              <w:jc w:val="both"/>
              <w:rPr>
                <w:rFonts w:hint="default" w:ascii="Times New Roman" w:hAnsi="Times New Roman" w:cs="Times New Roman"/>
                <w:kern w:val="0"/>
                <w:sz w:val="21"/>
                <w:szCs w:val="21"/>
                <w:lang w:val="en-US" w:eastAsia="zh-CN" w:bidi="ar-SA"/>
                <w14:ligatures w14:val="none"/>
              </w:rPr>
            </w:pPr>
          </w:p>
          <w:p w14:paraId="33C89656">
            <w:pPr>
              <w:pStyle w:val="15"/>
              <w:keepNext w:val="0"/>
              <w:keepLines w:val="0"/>
              <w:widowControl/>
              <w:numPr>
                <w:ilvl w:val="0"/>
                <w:numId w:val="5"/>
              </w:numPr>
              <w:suppressLineNumbers w:val="0"/>
              <w:ind w:left="0" w:leftChars="0" w:right="0" w:rightChars="0" w:firstLine="0" w:firstLineChars="0"/>
              <w:contextualSpacing/>
              <w:jc w:val="both"/>
              <w:rPr>
                <w:rFonts w:hint="default"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Create and talk</w:t>
            </w:r>
          </w:p>
          <w:p w14:paraId="390E254F">
            <w:pPr>
              <w:pStyle w:val="15"/>
              <w:keepNext w:val="0"/>
              <w:keepLines w:val="0"/>
              <w:widowControl/>
              <w:numPr>
                <w:ilvl w:val="0"/>
                <w:numId w:val="0"/>
              </w:numPr>
              <w:suppressLineNumbers w:val="0"/>
              <w:ind w:left="0" w:leftChars="0" w:right="0" w:rightChars="0"/>
              <w:contextualSpacing/>
              <w:jc w:val="both"/>
              <w:rPr>
                <w:rFonts w:hint="eastAsia"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Guide Ss. to work in groups of four and make up a dialogue.</w:t>
            </w:r>
          </w:p>
          <w:p w14:paraId="729AF3BD">
            <w:pPr>
              <w:pStyle w:val="15"/>
              <w:keepNext w:val="0"/>
              <w:keepLines w:val="0"/>
              <w:widowControl/>
              <w:numPr>
                <w:ilvl w:val="0"/>
                <w:numId w:val="0"/>
              </w:numPr>
              <w:suppressLineNumbers w:val="0"/>
              <w:ind w:left="0" w:leftChars="0" w:right="0" w:rightChars="0"/>
              <w:contextualSpacing/>
              <w:jc w:val="both"/>
              <w:rPr>
                <w:rFonts w:hint="default" w:ascii="Times New Roman" w:hAnsi="Times New Roman" w:cs="Times New Roman"/>
                <w:kern w:val="0"/>
                <w:sz w:val="21"/>
                <w:szCs w:val="21"/>
                <w:lang w:val="en-US" w:eastAsia="zh-CN" w:bidi="ar-SA"/>
                <w14:ligatures w14:val="none"/>
              </w:rPr>
            </w:pPr>
          </w:p>
          <w:p w14:paraId="70893636">
            <w:pPr>
              <w:pStyle w:val="15"/>
              <w:keepNext w:val="0"/>
              <w:keepLines w:val="0"/>
              <w:widowControl/>
              <w:numPr>
                <w:ilvl w:val="0"/>
                <w:numId w:val="0"/>
              </w:numPr>
              <w:suppressLineNumbers w:val="0"/>
              <w:ind w:left="0" w:leftChars="0" w:right="0" w:rightChars="0"/>
              <w:contextualSpacing/>
              <w:jc w:val="both"/>
              <w:rPr>
                <w:rFonts w:hint="default" w:ascii="Times New Roman" w:hAnsi="Times New Roman" w:cs="Times New Roman"/>
                <w:kern w:val="0"/>
                <w:sz w:val="21"/>
                <w:szCs w:val="21"/>
                <w:lang w:val="en-US" w:eastAsia="zh-CN" w:bidi="ar-SA"/>
                <w14:ligatures w14:val="none"/>
              </w:rPr>
            </w:pPr>
          </w:p>
          <w:p w14:paraId="7CF966CE">
            <w:pPr>
              <w:pStyle w:val="15"/>
              <w:keepNext w:val="0"/>
              <w:keepLines w:val="0"/>
              <w:widowControl/>
              <w:numPr>
                <w:ilvl w:val="0"/>
                <w:numId w:val="0"/>
              </w:numPr>
              <w:suppressLineNumbers w:val="0"/>
              <w:ind w:left="0" w:leftChars="0" w:right="0" w:rightChars="0"/>
              <w:contextualSpacing/>
              <w:jc w:val="both"/>
              <w:rPr>
                <w:rFonts w:hint="default"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Step5. A special relationship</w:t>
            </w:r>
          </w:p>
          <w:p w14:paraId="6AADCF6F">
            <w:pPr>
              <w:pStyle w:val="15"/>
              <w:keepNext w:val="0"/>
              <w:keepLines w:val="0"/>
              <w:widowControl/>
              <w:numPr>
                <w:ilvl w:val="0"/>
                <w:numId w:val="0"/>
              </w:numPr>
              <w:suppressLineNumbers w:val="0"/>
              <w:ind w:left="0" w:leftChars="0" w:right="0" w:rightChars="0"/>
              <w:contextualSpacing/>
              <w:jc w:val="both"/>
              <w:rPr>
                <w:rFonts w:hint="eastAsia"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Organize a discussion:</w:t>
            </w:r>
          </w:p>
          <w:p w14:paraId="78053331">
            <w:pPr>
              <w:pStyle w:val="15"/>
              <w:keepNext w:val="0"/>
              <w:keepLines w:val="0"/>
              <w:widowControl/>
              <w:numPr>
                <w:ilvl w:val="0"/>
                <w:numId w:val="0"/>
              </w:numPr>
              <w:suppressLineNumbers w:val="0"/>
              <w:ind w:left="0" w:leftChars="0" w:right="0" w:rightChars="0"/>
              <w:contextualSpacing/>
              <w:jc w:val="both"/>
              <w:rPr>
                <w:rFonts w:hint="default" w:ascii="Times New Roman" w:hAnsi="Times New Roman" w:cs="Times New Roman"/>
                <w:i/>
                <w:iCs/>
                <w:kern w:val="0"/>
                <w:sz w:val="21"/>
                <w:szCs w:val="21"/>
                <w:lang w:val="en-US" w:eastAsia="zh-CN" w:bidi="ar-SA"/>
                <w14:ligatures w14:val="none"/>
              </w:rPr>
            </w:pPr>
            <w:r>
              <w:rPr>
                <w:rFonts w:hint="default" w:ascii="Times New Roman" w:hAnsi="Times New Roman" w:cs="Times New Roman"/>
                <w:i/>
                <w:iCs/>
                <w:kern w:val="0"/>
                <w:sz w:val="21"/>
                <w:szCs w:val="21"/>
                <w:lang w:val="en-US" w:eastAsia="zh-CN" w:bidi="ar-SA"/>
                <w14:ligatures w14:val="none"/>
              </w:rPr>
              <w:t>What kind of special relationship do animals and humans have?</w:t>
            </w:r>
          </w:p>
          <w:p w14:paraId="5A2CE7EC">
            <w:pPr>
              <w:pStyle w:val="15"/>
              <w:keepNext w:val="0"/>
              <w:keepLines w:val="0"/>
              <w:widowControl/>
              <w:numPr>
                <w:ilvl w:val="0"/>
                <w:numId w:val="0"/>
              </w:numPr>
              <w:suppressLineNumbers w:val="0"/>
              <w:ind w:left="0" w:leftChars="0" w:right="0" w:rightChars="0"/>
              <w:contextualSpacing/>
              <w:jc w:val="both"/>
              <w:rPr>
                <w:rFonts w:hint="default" w:ascii="Times New Roman" w:hAnsi="Times New Roman" w:cs="Times New Roman"/>
                <w:kern w:val="0"/>
                <w:sz w:val="21"/>
                <w:szCs w:val="21"/>
                <w:lang w:val="en-US" w:eastAsia="zh-CN" w:bidi="ar-SA"/>
                <w14:ligatures w14:val="none"/>
              </w:rPr>
            </w:pPr>
            <w:r>
              <w:rPr>
                <w:rFonts w:hint="default" w:ascii="Times New Roman" w:hAnsi="Times New Roman" w:cs="Times New Roman"/>
                <w:kern w:val="0"/>
                <w:sz w:val="21"/>
                <w:szCs w:val="21"/>
                <w:lang w:val="en-US" w:eastAsia="zh-CN" w:bidi="ar-SA"/>
                <w14:ligatures w14:val="none"/>
              </w:rPr>
              <w:drawing>
                <wp:inline distT="0" distB="0" distL="114300" distR="114300">
                  <wp:extent cx="2780030" cy="1563370"/>
                  <wp:effectExtent l="0" t="0" r="1270" b="8255"/>
                  <wp:docPr id="14" name="图片 1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
                          <pic:cNvPicPr>
                            <a:picLocks noChangeAspect="1"/>
                          </pic:cNvPicPr>
                        </pic:nvPicPr>
                        <pic:blipFill>
                          <a:blip r:embed="rId11"/>
                          <a:stretch>
                            <a:fillRect/>
                          </a:stretch>
                        </pic:blipFill>
                        <pic:spPr>
                          <a:xfrm>
                            <a:off x="0" y="0"/>
                            <a:ext cx="2780030" cy="1563370"/>
                          </a:xfrm>
                          <a:prstGeom prst="rect">
                            <a:avLst/>
                          </a:prstGeom>
                        </pic:spPr>
                      </pic:pic>
                    </a:graphicData>
                  </a:graphic>
                </wp:inline>
              </w:drawing>
            </w:r>
          </w:p>
          <w:p w14:paraId="5DFEED52">
            <w:pPr>
              <w:pStyle w:val="15"/>
              <w:keepNext w:val="0"/>
              <w:keepLines w:val="0"/>
              <w:widowControl/>
              <w:numPr>
                <w:ilvl w:val="0"/>
                <w:numId w:val="0"/>
              </w:numPr>
              <w:suppressLineNumbers w:val="0"/>
              <w:ind w:left="0" w:leftChars="0" w:right="0" w:rightChars="0"/>
              <w:contextualSpacing/>
              <w:jc w:val="both"/>
              <w:rPr>
                <w:rFonts w:hint="default" w:ascii="Times New Roman" w:hAnsi="Times New Roman" w:cs="Times New Roman"/>
                <w:kern w:val="0"/>
                <w:sz w:val="21"/>
                <w:szCs w:val="21"/>
                <w:lang w:val="en-US" w:eastAsia="zh-CN" w:bidi="ar-SA"/>
                <w14:ligatures w14:val="none"/>
              </w:rPr>
            </w:pPr>
            <w:r>
              <w:rPr>
                <w:rFonts w:hint="eastAsia" w:ascii="Times New Roman" w:hAnsi="Times New Roman" w:cs="Times New Roman"/>
                <w:kern w:val="0"/>
                <w:sz w:val="21"/>
                <w:szCs w:val="21"/>
                <w:lang w:val="en-US" w:eastAsia="zh-CN" w:bidi="ar-SA"/>
                <w14:ligatures w14:val="none"/>
              </w:rPr>
              <w:t>Step 6 Summary</w:t>
            </w:r>
          </w:p>
          <w:p w14:paraId="7B4D4DC9">
            <w:pPr>
              <w:pStyle w:val="15"/>
              <w:keepNext w:val="0"/>
              <w:keepLines w:val="0"/>
              <w:widowControl/>
              <w:numPr>
                <w:ilvl w:val="0"/>
                <w:numId w:val="0"/>
              </w:numPr>
              <w:suppressLineNumbers w:val="0"/>
              <w:ind w:left="0" w:leftChars="0" w:right="0" w:rightChars="0"/>
              <w:contextualSpacing/>
              <w:jc w:val="both"/>
              <w:rPr>
                <w:rFonts w:hint="default" w:ascii="Times New Roman" w:hAnsi="Times New Roman" w:cs="Times New Roman"/>
                <w:kern w:val="0"/>
                <w:sz w:val="21"/>
                <w:szCs w:val="21"/>
                <w:lang w:val="en-US" w:eastAsia="zh-CN" w:bidi="ar-SA"/>
                <w14:ligatures w14:val="none"/>
              </w:rPr>
            </w:pPr>
          </w:p>
        </w:tc>
        <w:tc>
          <w:tcPr>
            <w:tcW w:w="1639" w:type="dxa"/>
          </w:tcPr>
          <w:p w14:paraId="0E4C9E7C">
            <w:pPr>
              <w:keepNext w:val="0"/>
              <w:keepLines w:val="0"/>
              <w:widowControl w:val="0"/>
              <w:suppressLineNumbers w:val="0"/>
              <w:spacing w:before="0" w:beforeAutospacing="0" w:afterAutospacing="0"/>
              <w:ind w:left="0" w:right="0"/>
              <w:jc w:val="both"/>
              <w:rPr>
                <w:rFonts w:hint="eastAsia" w:ascii="Times New Roman" w:hAnsi="Times New Roman" w:eastAsia="宋体" w:cs="Times New Roman"/>
                <w:kern w:val="0"/>
                <w:sz w:val="21"/>
                <w:szCs w:val="21"/>
              </w:rPr>
            </w:pPr>
          </w:p>
          <w:p w14:paraId="00AFFA1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sz w:val="21"/>
                <w:szCs w:val="21"/>
              </w:rPr>
              <w:t>通过</w:t>
            </w:r>
            <w:r>
              <w:rPr>
                <w:rFonts w:hint="eastAsia" w:ascii="Times New Roman" w:hAnsi="Times New Roman" w:eastAsia="宋体" w:cs="Times New Roman"/>
                <w:sz w:val="21"/>
                <w:szCs w:val="21"/>
                <w:lang w:val="en-US" w:eastAsia="zh-CN"/>
              </w:rPr>
              <w:t>猜谜游戏</w:t>
            </w:r>
            <w:r>
              <w:rPr>
                <w:rFonts w:hint="eastAsia" w:ascii="Times New Roman" w:hAnsi="Times New Roman" w:eastAsia="宋体" w:cs="Times New Roman"/>
                <w:sz w:val="21"/>
                <w:szCs w:val="21"/>
              </w:rPr>
              <w:t>直观地呈现主题相关内容，吸引学生注意力，自然地导入课程主题</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使学生快速进入学习状态。</w:t>
            </w:r>
            <w:r>
              <w:rPr>
                <w:rFonts w:hint="eastAsia" w:ascii="Times New Roman" w:hAnsi="Times New Roman" w:eastAsia="宋体" w:cs="Times New Roman"/>
                <w:kern w:val="0"/>
                <w:sz w:val="21"/>
                <w:szCs w:val="21"/>
                <w:lang w:val="en-US" w:eastAsia="zh-CN"/>
              </w:rPr>
              <w:t>做好词汇和短语铺垫，扫清听力障碍。</w:t>
            </w:r>
          </w:p>
          <w:p w14:paraId="1C1DD26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rPr>
            </w:pPr>
          </w:p>
          <w:p w14:paraId="301A27E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77CFC21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3BAD020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2923C25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1E740BE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1B2B666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2C96362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进入听力环节，教导学生听力技巧。</w:t>
            </w:r>
          </w:p>
          <w:p w14:paraId="15B243F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2B83F28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71AB95D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7FF20BC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0E14520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0C0E1D5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rPr>
            </w:pPr>
          </w:p>
          <w:p w14:paraId="728B408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训练找读、细读等不同的阅读技巧，了解人类从动物身上获取了哪些设计灵感。</w:t>
            </w:r>
          </w:p>
          <w:p w14:paraId="21AE9C2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557E06D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1085B55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3D42547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777B1E6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423EC47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6311A91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default" w:ascii="Times New Roman" w:hAnsi="Times New Roman" w:eastAsia="宋体" w:cs="Times New Roman"/>
                <w:kern w:val="0"/>
                <w:sz w:val="21"/>
                <w:szCs w:val="21"/>
                <w:lang w:val="en-US"/>
              </w:rPr>
            </w:pPr>
            <w:r>
              <w:rPr>
                <w:rFonts w:hint="eastAsia" w:ascii="Times New Roman" w:hAnsi="Times New Roman" w:eastAsia="宋体" w:cs="Times New Roman"/>
                <w:kern w:val="0"/>
                <w:sz w:val="21"/>
                <w:szCs w:val="21"/>
                <w:lang w:val="en-US" w:eastAsia="zh-CN"/>
              </w:rPr>
              <w:t>启发学生思考在我们的日常生活中还有哪些发明是从动物们身上获取的灵感。</w:t>
            </w:r>
          </w:p>
          <w:p w14:paraId="65A54EB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1F19A22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default" w:ascii="Times New Roman" w:hAnsi="Times New Roman" w:eastAsia="宋体" w:cs="Times New Roman"/>
                <w:kern w:val="0"/>
                <w:sz w:val="21"/>
                <w:szCs w:val="21"/>
                <w:lang w:val="en-US" w:eastAsia="zh-CN"/>
              </w:rPr>
            </w:pPr>
          </w:p>
          <w:p w14:paraId="3A51557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064A640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35F2CF1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进入对话环节，训练学生口头表达能力。编写对话过程中，</w:t>
            </w:r>
            <w:r>
              <w:rPr>
                <w:rFonts w:hint="eastAsia" w:ascii="Times New Roman" w:hAnsi="Times New Roman" w:eastAsia="宋体" w:cs="Times New Roman"/>
                <w:sz w:val="21"/>
                <w:szCs w:val="21"/>
              </w:rPr>
              <w:t>激发学生联系自身实际经验和价值观进行思考。鼓励学生将课堂所学知识全面应用于自身</w:t>
            </w:r>
            <w:r>
              <w:rPr>
                <w:rFonts w:hint="eastAsia" w:ascii="Times New Roman" w:hAnsi="Times New Roman" w:eastAsia="宋体" w:cs="Times New Roman"/>
                <w:sz w:val="21"/>
                <w:szCs w:val="21"/>
                <w:lang w:val="en-US" w:eastAsia="zh-CN"/>
              </w:rPr>
              <w:t>观点</w:t>
            </w:r>
            <w:r>
              <w:rPr>
                <w:rFonts w:hint="eastAsia" w:ascii="Times New Roman" w:hAnsi="Times New Roman" w:eastAsia="宋体" w:cs="Times New Roman"/>
                <w:sz w:val="21"/>
                <w:szCs w:val="21"/>
              </w:rPr>
              <w:t>的展示与交流，强化知识的实践运用。</w:t>
            </w:r>
          </w:p>
          <w:p w14:paraId="5D5EBFB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131A9ED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2F59DE0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0EAA605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引导学生深刻理解动物对于人类的重要性，形成保护动物的意识。</w:t>
            </w:r>
          </w:p>
        </w:tc>
        <w:tc>
          <w:tcPr>
            <w:tcW w:w="2415" w:type="dxa"/>
          </w:tcPr>
          <w:p w14:paraId="38113F8A">
            <w:pPr>
              <w:keepNext w:val="0"/>
              <w:keepLines w:val="0"/>
              <w:widowControl w:val="0"/>
              <w:suppressLineNumbers w:val="0"/>
              <w:spacing w:before="0" w:beforeAutospacing="0" w:afterAutospacing="0" w:line="240" w:lineRule="auto"/>
              <w:ind w:left="0" w:right="0"/>
              <w:jc w:val="both"/>
              <w:rPr>
                <w:rFonts w:hint="eastAsia" w:ascii="Times New Roman" w:hAnsi="Times New Roman" w:eastAsia="宋体" w:cs="Times New Roman"/>
                <w:sz w:val="21"/>
                <w:szCs w:val="21"/>
              </w:rPr>
            </w:pPr>
          </w:p>
          <w:p w14:paraId="2B0FD69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sz w:val="21"/>
                <w:szCs w:val="21"/>
              </w:rPr>
              <w:t>观察学生参与回答问题的积极性和主动性，判断学生是否能够准确说出</w:t>
            </w:r>
            <w:r>
              <w:rPr>
                <w:rFonts w:hint="eastAsia" w:ascii="Times New Roman" w:hAnsi="Times New Roman" w:eastAsia="宋体" w:cs="Times New Roman"/>
                <w:sz w:val="21"/>
                <w:szCs w:val="21"/>
                <w:lang w:val="en-US" w:eastAsia="zh-CN"/>
              </w:rPr>
              <w:t>动物名称</w:t>
            </w:r>
            <w:r>
              <w:rPr>
                <w:rFonts w:hint="eastAsia" w:ascii="Times New Roman" w:hAnsi="Times New Roman" w:eastAsia="宋体" w:cs="Times New Roman"/>
                <w:sz w:val="21"/>
                <w:szCs w:val="21"/>
              </w:rPr>
              <w:t>的英文表达，以此评估学生的知识储备和语言表达能力，若学生能积极回应且表达基本准确，则表明导入</w:t>
            </w:r>
            <w:r>
              <w:rPr>
                <w:rFonts w:hint="eastAsia" w:ascii="Times New Roman" w:hAnsi="Times New Roman" w:eastAsia="宋体" w:cs="Times New Roman"/>
                <w:sz w:val="21"/>
                <w:szCs w:val="21"/>
                <w:lang w:val="en-US" w:eastAsia="zh-CN"/>
              </w:rPr>
              <w:t>有</w:t>
            </w:r>
            <w:r>
              <w:rPr>
                <w:rFonts w:hint="eastAsia" w:ascii="Times New Roman" w:hAnsi="Times New Roman" w:eastAsia="宋体" w:cs="Times New Roman"/>
                <w:sz w:val="21"/>
                <w:szCs w:val="21"/>
              </w:rPr>
              <w:t>效</w:t>
            </w:r>
            <w:r>
              <w:rPr>
                <w:rFonts w:hint="eastAsia" w:ascii="Times New Roman" w:hAnsi="Times New Roman" w:eastAsia="宋体" w:cs="Times New Roman"/>
                <w:sz w:val="21"/>
                <w:szCs w:val="21"/>
                <w:lang w:eastAsia="zh-CN"/>
              </w:rPr>
              <w:t>。</w:t>
            </w:r>
          </w:p>
          <w:p w14:paraId="1737800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eastAsia="zh-Hans"/>
              </w:rPr>
            </w:pPr>
          </w:p>
          <w:p w14:paraId="2E653C7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eastAsia="zh-Hans"/>
              </w:rPr>
            </w:pPr>
          </w:p>
          <w:p w14:paraId="47AF5F7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eastAsia="zh-Hans"/>
              </w:rPr>
            </w:pPr>
          </w:p>
          <w:p w14:paraId="63B0B75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eastAsia="zh-Hans"/>
              </w:rPr>
            </w:pPr>
          </w:p>
          <w:p w14:paraId="4CC2779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7810E51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697293E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597F8B3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eastAsia="zh-Hans"/>
              </w:rPr>
            </w:pPr>
            <w:r>
              <w:rPr>
                <w:rFonts w:hint="eastAsia" w:ascii="Times New Roman" w:hAnsi="Times New Roman" w:eastAsia="宋体" w:cs="Times New Roman"/>
                <w:kern w:val="0"/>
                <w:sz w:val="21"/>
                <w:szCs w:val="21"/>
                <w:lang w:val="en-US" w:eastAsia="zh-CN"/>
              </w:rPr>
              <w:t>观察</w:t>
            </w:r>
            <w:r>
              <w:rPr>
                <w:rFonts w:hint="eastAsia" w:ascii="Times New Roman" w:hAnsi="Times New Roman" w:eastAsia="宋体" w:cs="Times New Roman"/>
                <w:kern w:val="0"/>
                <w:sz w:val="21"/>
                <w:szCs w:val="21"/>
              </w:rPr>
              <w:t>学生</w:t>
            </w:r>
            <w:r>
              <w:rPr>
                <w:rFonts w:hint="eastAsia" w:ascii="Times New Roman" w:hAnsi="Times New Roman" w:eastAsia="宋体" w:cs="Times New Roman"/>
                <w:kern w:val="0"/>
                <w:sz w:val="21"/>
                <w:szCs w:val="21"/>
                <w:lang w:val="en-US" w:eastAsia="zh-CN"/>
              </w:rPr>
              <w:t>是否</w:t>
            </w:r>
            <w:r>
              <w:rPr>
                <w:rFonts w:hint="eastAsia" w:ascii="Times New Roman" w:hAnsi="Times New Roman" w:eastAsia="宋体" w:cs="Times New Roman"/>
                <w:kern w:val="0"/>
                <w:sz w:val="21"/>
                <w:szCs w:val="21"/>
              </w:rPr>
              <w:t>能够准确填写</w:t>
            </w:r>
            <w:r>
              <w:rPr>
                <w:rFonts w:hint="eastAsia" w:ascii="Times New Roman" w:hAnsi="Times New Roman" w:eastAsia="宋体" w:cs="Times New Roman"/>
                <w:kern w:val="0"/>
                <w:sz w:val="21"/>
                <w:szCs w:val="21"/>
                <w:lang w:val="en-US" w:eastAsia="zh-CN"/>
              </w:rPr>
              <w:t>听力</w:t>
            </w:r>
            <w:r>
              <w:rPr>
                <w:rFonts w:hint="eastAsia" w:ascii="Times New Roman" w:hAnsi="Times New Roman" w:eastAsia="宋体" w:cs="Times New Roman"/>
                <w:kern w:val="0"/>
                <w:sz w:val="21"/>
                <w:szCs w:val="21"/>
              </w:rPr>
              <w:t>表格，学生</w:t>
            </w:r>
            <w:r>
              <w:rPr>
                <w:rFonts w:hint="eastAsia" w:ascii="Times New Roman" w:hAnsi="Times New Roman" w:eastAsia="宋体" w:cs="Times New Roman"/>
                <w:kern w:val="0"/>
                <w:sz w:val="21"/>
                <w:szCs w:val="21"/>
                <w:lang w:val="en-US" w:eastAsia="zh-CN"/>
              </w:rPr>
              <w:t>是否具有</w:t>
            </w:r>
            <w:r>
              <w:rPr>
                <w:rFonts w:hint="eastAsia" w:ascii="Times New Roman" w:hAnsi="Times New Roman" w:eastAsia="宋体" w:cs="Times New Roman"/>
                <w:kern w:val="0"/>
                <w:sz w:val="21"/>
                <w:szCs w:val="21"/>
              </w:rPr>
              <w:t>较好的</w:t>
            </w:r>
            <w:r>
              <w:rPr>
                <w:rFonts w:hint="eastAsia" w:ascii="Times New Roman" w:hAnsi="Times New Roman" w:eastAsia="宋体" w:cs="Times New Roman"/>
                <w:kern w:val="0"/>
                <w:sz w:val="21"/>
                <w:szCs w:val="21"/>
                <w:lang w:val="en-US" w:eastAsia="zh-CN"/>
              </w:rPr>
              <w:t>听力能力，掌握基本的听力技巧。</w:t>
            </w:r>
          </w:p>
          <w:p w14:paraId="48A367C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rPr>
            </w:pPr>
          </w:p>
          <w:p w14:paraId="4C20BAC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rPr>
              <w:t>观察学生是否能够</w:t>
            </w:r>
            <w:r>
              <w:rPr>
                <w:rFonts w:hint="eastAsia" w:ascii="Times New Roman" w:hAnsi="Times New Roman" w:eastAsia="宋体" w:cs="Times New Roman"/>
                <w:kern w:val="0"/>
                <w:sz w:val="21"/>
                <w:szCs w:val="21"/>
                <w:lang w:val="en-US" w:eastAsia="zh-CN"/>
              </w:rPr>
              <w:t>掌握新词并理解两种动物的信息。</w:t>
            </w:r>
          </w:p>
          <w:p w14:paraId="5CF3156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rPr>
            </w:pPr>
          </w:p>
          <w:p w14:paraId="04CB2D8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rPr>
            </w:pPr>
          </w:p>
          <w:p w14:paraId="57197F0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rPr>
            </w:pPr>
          </w:p>
          <w:p w14:paraId="30224FC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rPr>
            </w:pPr>
          </w:p>
          <w:p w14:paraId="52FC735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rPr>
            </w:pPr>
          </w:p>
          <w:p w14:paraId="139CC79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rPr>
            </w:pPr>
          </w:p>
          <w:p w14:paraId="0AFE230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观察学生是否能够</w:t>
            </w:r>
            <w:r>
              <w:rPr>
                <w:rFonts w:hint="eastAsia" w:ascii="Times New Roman" w:hAnsi="Times New Roman" w:eastAsia="宋体" w:cs="Times New Roman"/>
                <w:kern w:val="0"/>
                <w:sz w:val="21"/>
                <w:szCs w:val="21"/>
                <w:lang w:val="en-US" w:eastAsia="zh-CN"/>
              </w:rPr>
              <w:t>从文本中</w:t>
            </w:r>
            <w:r>
              <w:rPr>
                <w:rFonts w:hint="eastAsia" w:ascii="Times New Roman" w:hAnsi="Times New Roman" w:eastAsia="宋体" w:cs="Times New Roman"/>
                <w:kern w:val="0"/>
                <w:sz w:val="21"/>
                <w:szCs w:val="21"/>
              </w:rPr>
              <w:t>筛选出关键信息并进行归纳总结，</w:t>
            </w:r>
            <w:r>
              <w:rPr>
                <w:rFonts w:hint="eastAsia" w:ascii="Times New Roman" w:hAnsi="Times New Roman" w:eastAsia="宋体" w:cs="Times New Roman"/>
                <w:kern w:val="0"/>
                <w:sz w:val="21"/>
                <w:szCs w:val="21"/>
                <w:lang w:val="en-US" w:eastAsia="zh-CN"/>
              </w:rPr>
              <w:t>回答问题。</w:t>
            </w:r>
          </w:p>
          <w:p w14:paraId="7936EF4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eastAsia="zh-Hans"/>
              </w:rPr>
            </w:pPr>
            <w:r>
              <w:rPr>
                <w:rFonts w:hint="eastAsia" w:ascii="Times New Roman" w:hAnsi="Times New Roman" w:eastAsia="宋体" w:cs="Times New Roman"/>
                <w:kern w:val="0"/>
                <w:sz w:val="21"/>
                <w:szCs w:val="21"/>
              </w:rPr>
              <w:t>评估学生是否能够运用所学知识和自身的思考逻辑对问题进行深入分析和表达。</w:t>
            </w:r>
          </w:p>
          <w:p w14:paraId="036F1E2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sz w:val="21"/>
                <w:szCs w:val="21"/>
              </w:rPr>
            </w:pPr>
          </w:p>
          <w:p w14:paraId="715EAFA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sz w:val="21"/>
                <w:szCs w:val="21"/>
              </w:rPr>
            </w:pPr>
          </w:p>
          <w:p w14:paraId="40AD6AE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rPr>
            </w:pPr>
          </w:p>
          <w:p w14:paraId="200BBB6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rPr>
            </w:pPr>
          </w:p>
          <w:p w14:paraId="6269A19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firstLine="0" w:firstLineChars="0"/>
              <w:textAlignment w:val="auto"/>
              <w:rPr>
                <w:rFonts w:hint="eastAsia"/>
                <w:sz w:val="21"/>
                <w:szCs w:val="21"/>
                <w:lang w:eastAsia="zh-CN"/>
              </w:rPr>
            </w:pPr>
            <w:r>
              <w:rPr>
                <w:rFonts w:hint="eastAsia"/>
                <w:sz w:val="21"/>
                <w:szCs w:val="21"/>
                <w:lang w:val="en-US" w:eastAsia="zh-CN"/>
              </w:rPr>
              <w:t>观察学生是否</w:t>
            </w:r>
            <w:r>
              <w:rPr>
                <w:rFonts w:hint="eastAsia"/>
                <w:sz w:val="21"/>
                <w:szCs w:val="21"/>
              </w:rPr>
              <w:t>能够迅速、准确地找出相关信息，</w:t>
            </w:r>
            <w:r>
              <w:rPr>
                <w:rFonts w:hint="eastAsia"/>
                <w:sz w:val="21"/>
                <w:szCs w:val="21"/>
                <w:lang w:val="en-US" w:eastAsia="zh-CN"/>
              </w:rPr>
              <w:t>是否</w:t>
            </w:r>
            <w:r>
              <w:rPr>
                <w:rFonts w:hint="eastAsia"/>
                <w:sz w:val="21"/>
                <w:szCs w:val="21"/>
              </w:rPr>
              <w:t>具备初步的快速阅读能力和信息定位能力，能够抓住</w:t>
            </w:r>
            <w:r>
              <w:rPr>
                <w:rFonts w:hint="eastAsia"/>
                <w:sz w:val="21"/>
                <w:szCs w:val="21"/>
                <w:lang w:val="en-US" w:eastAsia="zh-CN"/>
              </w:rPr>
              <w:t>对话</w:t>
            </w:r>
            <w:r>
              <w:rPr>
                <w:rFonts w:hint="eastAsia"/>
                <w:sz w:val="21"/>
                <w:szCs w:val="21"/>
              </w:rPr>
              <w:t>的关键信息</w:t>
            </w:r>
            <w:r>
              <w:rPr>
                <w:rFonts w:hint="eastAsia"/>
                <w:sz w:val="21"/>
                <w:szCs w:val="21"/>
                <w:lang w:eastAsia="zh-CN"/>
              </w:rPr>
              <w:t>。</w:t>
            </w:r>
          </w:p>
          <w:p w14:paraId="141FAD0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firstLine="0" w:firstLineChars="0"/>
              <w:textAlignment w:val="auto"/>
              <w:rPr>
                <w:rFonts w:hint="eastAsia"/>
                <w:sz w:val="21"/>
                <w:szCs w:val="21"/>
                <w:lang w:val="en-US" w:eastAsia="zh-CN"/>
              </w:rPr>
            </w:pPr>
          </w:p>
          <w:p w14:paraId="7F8AFBE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firstLine="0" w:firstLineChars="0"/>
              <w:textAlignment w:val="auto"/>
              <w:rPr>
                <w:rFonts w:hint="default" w:eastAsia="宋体"/>
                <w:sz w:val="21"/>
                <w:szCs w:val="21"/>
                <w:lang w:val="en-US" w:eastAsia="zh-CN"/>
              </w:rPr>
            </w:pPr>
            <w:r>
              <w:rPr>
                <w:rFonts w:hint="eastAsia"/>
                <w:sz w:val="21"/>
                <w:szCs w:val="21"/>
                <w:lang w:val="en-US" w:eastAsia="zh-CN"/>
              </w:rPr>
              <w:t>观察学生在对话操练中，是否可以使用正确的单词发音和朗读语调来完成对话。</w:t>
            </w:r>
          </w:p>
          <w:p w14:paraId="3A2ADA2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eastAsia="zh-Hans"/>
              </w:rPr>
            </w:pPr>
          </w:p>
          <w:p w14:paraId="6E6C260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firstLine="0" w:firstLineChars="0"/>
              <w:textAlignment w:val="auto"/>
              <w:rPr>
                <w:rFonts w:hint="eastAsia"/>
                <w:sz w:val="21"/>
                <w:szCs w:val="21"/>
              </w:rPr>
            </w:pPr>
            <w:r>
              <w:rPr>
                <w:rFonts w:hint="eastAsia"/>
                <w:sz w:val="21"/>
                <w:szCs w:val="21"/>
              </w:rPr>
              <w:t>观察</w:t>
            </w:r>
            <w:r>
              <w:rPr>
                <w:rFonts w:hint="eastAsia"/>
                <w:sz w:val="21"/>
                <w:szCs w:val="21"/>
                <w:lang w:val="en-US" w:eastAsia="zh-CN"/>
              </w:rPr>
              <w:t>学生</w:t>
            </w:r>
            <w:r>
              <w:rPr>
                <w:rFonts w:hint="eastAsia"/>
                <w:sz w:val="21"/>
                <w:szCs w:val="21"/>
              </w:rPr>
              <w:t>小组讨论的参与度和活跃度，倾听学生的发言内容，评估学生是否能够运用所学知识和自身的思考逻辑</w:t>
            </w:r>
            <w:r>
              <w:rPr>
                <w:rFonts w:hint="eastAsia"/>
                <w:sz w:val="21"/>
                <w:szCs w:val="21"/>
                <w:lang w:val="en-US" w:eastAsia="zh-CN"/>
              </w:rPr>
              <w:t>去完成对话编写任务。</w:t>
            </w:r>
            <w:r>
              <w:rPr>
                <w:rFonts w:hint="eastAsia"/>
                <w:sz w:val="21"/>
                <w:szCs w:val="21"/>
              </w:rPr>
              <w:t>从小组展示的内容完整性、语言表达准确性和流畅性、团队协作默契度等方面进行评价。</w:t>
            </w:r>
          </w:p>
          <w:p w14:paraId="766F39B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6528CDB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Times New Roman" w:hAnsi="Times New Roman" w:eastAsia="宋体" w:cs="Times New Roman"/>
                <w:kern w:val="0"/>
                <w:sz w:val="21"/>
                <w:szCs w:val="21"/>
                <w:lang w:val="en-US" w:eastAsia="zh-CN"/>
              </w:rPr>
            </w:pPr>
          </w:p>
          <w:p w14:paraId="6087086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全方位了解动物与人类的关系，树立关爱动物的意识，共同创造人与自然和谐共生的美好未来。</w:t>
            </w:r>
          </w:p>
          <w:p w14:paraId="72416632">
            <w:pPr>
              <w:keepNext w:val="0"/>
              <w:keepLines w:val="0"/>
              <w:widowControl w:val="0"/>
              <w:suppressLineNumbers w:val="0"/>
              <w:spacing w:before="0" w:beforeAutospacing="0" w:afterAutospacing="0"/>
              <w:ind w:left="0" w:right="0"/>
              <w:jc w:val="both"/>
              <w:rPr>
                <w:rFonts w:hint="default" w:ascii="Times New Roman" w:hAnsi="Times New Roman" w:eastAsia="宋体" w:cs="Times New Roman"/>
                <w:kern w:val="0"/>
                <w:sz w:val="21"/>
                <w:szCs w:val="21"/>
                <w:lang w:val="en-US" w:eastAsia="zh-CN"/>
              </w:rPr>
            </w:pPr>
          </w:p>
        </w:tc>
      </w:tr>
      <w:tr w14:paraId="24AB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29" w:type="dxa"/>
          </w:tcPr>
          <w:p w14:paraId="2EDFBEE3">
            <w:pPr>
              <w:keepNext w:val="0"/>
              <w:keepLines w:val="0"/>
              <w:widowControl w:val="0"/>
              <w:suppressLineNumbers w:val="0"/>
              <w:spacing w:before="0" w:beforeAutospacing="0" w:afterAutospacing="0"/>
              <w:ind w:left="0" w:right="0"/>
              <w:jc w:val="both"/>
              <w:rPr>
                <w:rFonts w:hint="eastAsia" w:ascii="宋体" w:hAnsi="宋体" w:eastAsia="宋体" w:cs="Times New Roman Regular"/>
                <w:kern w:val="0"/>
                <w:sz w:val="21"/>
                <w:szCs w:val="21"/>
              </w:rPr>
            </w:pPr>
            <w:r>
              <w:rPr>
                <w:rFonts w:hint="eastAsia" w:ascii="宋体" w:hAnsi="宋体" w:eastAsia="宋体" w:cs="Times New Roman Regular"/>
                <w:kern w:val="0"/>
                <w:sz w:val="21"/>
                <w:szCs w:val="21"/>
              </w:rPr>
              <w:t>作业设计</w:t>
            </w:r>
          </w:p>
          <w:p w14:paraId="6D1F2843">
            <w:pPr>
              <w:keepNext w:val="0"/>
              <w:keepLines w:val="0"/>
              <w:widowControl w:val="0"/>
              <w:suppressLineNumbers w:val="0"/>
              <w:spacing w:before="0" w:beforeAutospacing="0" w:afterAutospacing="0"/>
              <w:ind w:left="0" w:right="0"/>
              <w:jc w:val="both"/>
              <w:rPr>
                <w:rFonts w:hint="default" w:ascii="Times New Roman" w:hAnsi="Times New Roman" w:eastAsia="宋体" w:cs="Times New Roman"/>
                <w:kern w:val="0"/>
                <w:sz w:val="21"/>
                <w:szCs w:val="21"/>
                <w:lang w:val="en-US" w:eastAsia="zh-CN" w:bidi="ar-SA"/>
                <w14:ligatures w14:val="none"/>
              </w:rPr>
            </w:pPr>
            <w:r>
              <w:rPr>
                <w:rFonts w:hint="eastAsia" w:ascii="宋体" w:hAnsi="宋体" w:eastAsia="宋体" w:cs="Times New Roman Regular"/>
                <w:kern w:val="0"/>
                <w:sz w:val="21"/>
                <w:szCs w:val="21"/>
                <w:lang w:eastAsia="zh-CN"/>
              </w:rPr>
              <w:t>（</w:t>
            </w:r>
            <w:r>
              <w:rPr>
                <w:rFonts w:hint="eastAsia" w:ascii="宋体" w:hAnsi="宋体" w:eastAsia="宋体" w:cs="Times New Roman Regular"/>
                <w:kern w:val="0"/>
                <w:sz w:val="21"/>
                <w:szCs w:val="21"/>
                <w:lang w:val="en-US" w:eastAsia="zh-CN"/>
              </w:rPr>
              <w:t>必做）</w:t>
            </w:r>
          </w:p>
        </w:tc>
        <w:tc>
          <w:tcPr>
            <w:tcW w:w="8540" w:type="dxa"/>
            <w:gridSpan w:val="4"/>
          </w:tcPr>
          <w:p w14:paraId="33B7BDB1">
            <w:pPr>
              <w:pStyle w:val="33"/>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Autospacing="0" w:line="360" w:lineRule="exact"/>
              <w:ind w:left="105" w:leftChars="0" w:right="0" w:rightChars="0"/>
              <w:textAlignment w:val="auto"/>
              <w:rPr>
                <w:rFonts w:hint="eastAsia" w:ascii="Times New Roman" w:hAnsi="Times New Roman" w:eastAsia="宋体" w:cs="Times New Roman"/>
                <w:kern w:val="0"/>
                <w:sz w:val="21"/>
                <w:szCs w:val="21"/>
                <w:lang w:val="en-US" w:eastAsia="zh-CN" w:bidi="ar-SA"/>
                <w14:ligatures w14:val="none"/>
              </w:rPr>
            </w:pPr>
            <w:r>
              <w:rPr>
                <w:rFonts w:hint="eastAsia" w:ascii="Times New Roman" w:hAnsi="Times New Roman" w:eastAsia="宋体" w:cs="Times New Roman"/>
                <w:kern w:val="0"/>
                <w:sz w:val="21"/>
                <w:szCs w:val="21"/>
                <w:lang w:val="en-US" w:eastAsia="zh-CN" w:bidi="ar-SA"/>
                <w14:ligatures w14:val="none"/>
              </w:rPr>
              <w:t>Read B and C, and remember the useful expressions.</w:t>
            </w:r>
          </w:p>
          <w:p w14:paraId="19F9543B">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105" w:leftChars="0" w:right="0" w:rightChars="0"/>
              <w:textAlignment w:val="auto"/>
              <w:rPr>
                <w:rFonts w:hint="eastAsia" w:ascii="Times New Roman" w:hAnsi="Times New Roman" w:eastAsia="宋体" w:cs="Times New Roman"/>
                <w:kern w:val="0"/>
                <w:sz w:val="21"/>
                <w:szCs w:val="21"/>
                <w:lang w:val="en-US" w:eastAsia="zh-CN" w:bidi="ar-SA"/>
                <w14:ligatures w14:val="none"/>
              </w:rPr>
            </w:pPr>
            <w:r>
              <w:rPr>
                <w:rFonts w:hint="eastAsia" w:ascii="Times New Roman" w:hAnsi="Times New Roman" w:eastAsia="宋体" w:cs="Times New Roman"/>
                <w:kern w:val="0"/>
                <w:sz w:val="21"/>
                <w:szCs w:val="21"/>
                <w:lang w:val="en-US" w:eastAsia="zh-CN" w:bidi="ar-SA"/>
                <w14:ligatures w14:val="none"/>
              </w:rPr>
              <w:t>2. Write down what do you know about other fun facts about animals.</w:t>
            </w:r>
          </w:p>
          <w:p w14:paraId="7EBFCDBE">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105" w:leftChars="0" w:right="0" w:rightChars="0"/>
              <w:textAlignment w:val="auto"/>
              <w:rPr>
                <w:rFonts w:hint="default" w:ascii="Times New Roman" w:hAnsi="Times New Roman" w:eastAsia="宋体" w:cs="Times New Roman"/>
                <w:kern w:val="0"/>
                <w:sz w:val="21"/>
                <w:szCs w:val="21"/>
                <w:lang w:val="en-US" w:eastAsia="zh-CN" w:bidi="ar-SA"/>
                <w14:ligatures w14:val="none"/>
              </w:rPr>
            </w:pPr>
          </w:p>
        </w:tc>
      </w:tr>
      <w:tr w14:paraId="52C0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29" w:type="dxa"/>
          </w:tcPr>
          <w:p w14:paraId="512DBA8F">
            <w:pPr>
              <w:keepNext w:val="0"/>
              <w:keepLines w:val="0"/>
              <w:widowControl w:val="0"/>
              <w:suppressLineNumbers w:val="0"/>
              <w:spacing w:before="0" w:beforeAutospacing="0" w:afterAutospacing="0"/>
              <w:ind w:left="0" w:right="0"/>
              <w:jc w:val="both"/>
              <w:rPr>
                <w:rFonts w:hint="eastAsia" w:ascii="宋体" w:hAnsi="宋体" w:eastAsia="宋体" w:cs="Times New Roman Regular"/>
                <w:kern w:val="0"/>
                <w:sz w:val="21"/>
                <w:szCs w:val="21"/>
              </w:rPr>
            </w:pPr>
            <w:r>
              <w:rPr>
                <w:rFonts w:hint="eastAsia" w:ascii="宋体" w:hAnsi="宋体" w:eastAsia="宋体" w:cs="Times New Roman Regular"/>
                <w:kern w:val="0"/>
                <w:sz w:val="21"/>
                <w:szCs w:val="21"/>
              </w:rPr>
              <w:t>作业设计</w:t>
            </w:r>
          </w:p>
          <w:p w14:paraId="03A4DA8B">
            <w:pPr>
              <w:keepNext w:val="0"/>
              <w:keepLines w:val="0"/>
              <w:widowControl w:val="0"/>
              <w:suppressLineNumbers w:val="0"/>
              <w:spacing w:before="0" w:beforeAutospacing="0" w:afterAutospacing="0"/>
              <w:ind w:left="0" w:right="0"/>
              <w:jc w:val="both"/>
              <w:rPr>
                <w:rFonts w:hint="default" w:ascii="宋体" w:hAnsi="宋体" w:eastAsia="宋体" w:cs="Times New Roman Regular"/>
                <w:kern w:val="0"/>
                <w:sz w:val="21"/>
                <w:szCs w:val="21"/>
                <w:lang w:val="en-US" w:eastAsia="zh-CN"/>
              </w:rPr>
            </w:pPr>
            <w:r>
              <w:rPr>
                <w:rFonts w:hint="eastAsia" w:ascii="宋体" w:hAnsi="宋体" w:eastAsia="宋体" w:cs="Times New Roman Regular"/>
                <w:kern w:val="0"/>
                <w:sz w:val="21"/>
                <w:szCs w:val="21"/>
                <w:lang w:eastAsia="zh-CN"/>
              </w:rPr>
              <w:t>（</w:t>
            </w:r>
            <w:r>
              <w:rPr>
                <w:rFonts w:hint="eastAsia" w:ascii="宋体" w:hAnsi="宋体" w:eastAsia="宋体" w:cs="Times New Roman Regular"/>
                <w:kern w:val="0"/>
                <w:sz w:val="21"/>
                <w:szCs w:val="21"/>
                <w:lang w:val="en-US" w:eastAsia="zh-CN"/>
              </w:rPr>
              <w:t>选做）</w:t>
            </w:r>
          </w:p>
        </w:tc>
        <w:tc>
          <w:tcPr>
            <w:tcW w:w="8540" w:type="dxa"/>
            <w:gridSpan w:val="4"/>
          </w:tcPr>
          <w:p w14:paraId="625ADC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160" w:afterAutospacing="0" w:line="360" w:lineRule="exact"/>
              <w:ind w:left="0" w:right="0" w:rightChars="0"/>
              <w:jc w:val="left"/>
              <w:textAlignment w:val="auto"/>
              <w:rPr>
                <w:rFonts w:hint="default" w:ascii="宋体" w:hAnsi="宋体" w:eastAsia="宋体" w:cs="Times New Roman Regular"/>
                <w:kern w:val="0"/>
                <w:sz w:val="21"/>
                <w:szCs w:val="21"/>
                <w:lang w:val="en-US"/>
              </w:rPr>
            </w:pPr>
            <w:r>
              <w:rPr>
                <w:rFonts w:hint="eastAsia" w:ascii="Times New Roman" w:hAnsi="Times New Roman" w:eastAsia="宋体" w:cs="Times New Roman"/>
                <w:kern w:val="0"/>
                <w:sz w:val="21"/>
                <w:szCs w:val="21"/>
                <w:lang w:val="en-US" w:eastAsia="zh-CN" w:bidi="ar-SA"/>
                <w14:ligatures w14:val="none"/>
              </w:rPr>
              <w:t>Search for more animals that people get design ideas from to make new things.</w:t>
            </w:r>
          </w:p>
        </w:tc>
      </w:tr>
    </w:tbl>
    <w:p w14:paraId="2387D5A4"/>
    <w:p w14:paraId="56A9C3A0"/>
    <w:p w14:paraId="4C3C965E"/>
    <w:sectPr>
      <w:pgSz w:w="11906" w:h="16838"/>
      <w:pgMar w:top="1270" w:right="1080" w:bottom="127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DF76B"/>
    <w:multiLevelType w:val="singleLevel"/>
    <w:tmpl w:val="8EFDF76B"/>
    <w:lvl w:ilvl="0" w:tentative="0">
      <w:start w:val="1"/>
      <w:numFmt w:val="decimal"/>
      <w:suff w:val="space"/>
      <w:lvlText w:val="%1."/>
      <w:lvlJc w:val="left"/>
    </w:lvl>
  </w:abstractNum>
  <w:abstractNum w:abstractNumId="1">
    <w:nsid w:val="9C4FC924"/>
    <w:multiLevelType w:val="singleLevel"/>
    <w:tmpl w:val="9C4FC924"/>
    <w:lvl w:ilvl="0" w:tentative="0">
      <w:start w:val="1"/>
      <w:numFmt w:val="decimal"/>
      <w:lvlText w:val="%1."/>
      <w:lvlJc w:val="left"/>
      <w:pPr>
        <w:tabs>
          <w:tab w:val="left" w:pos="312"/>
        </w:tabs>
      </w:pPr>
    </w:lvl>
  </w:abstractNum>
  <w:abstractNum w:abstractNumId="2">
    <w:nsid w:val="AAB79705"/>
    <w:multiLevelType w:val="singleLevel"/>
    <w:tmpl w:val="AAB79705"/>
    <w:lvl w:ilvl="0" w:tentative="0">
      <w:start w:val="1"/>
      <w:numFmt w:val="decimal"/>
      <w:lvlText w:val="%1)"/>
      <w:lvlJc w:val="left"/>
      <w:pPr>
        <w:tabs>
          <w:tab w:val="left" w:pos="312"/>
        </w:tabs>
      </w:pPr>
    </w:lvl>
  </w:abstractNum>
  <w:abstractNum w:abstractNumId="3">
    <w:nsid w:val="E455B94F"/>
    <w:multiLevelType w:val="singleLevel"/>
    <w:tmpl w:val="E455B94F"/>
    <w:lvl w:ilvl="0" w:tentative="0">
      <w:start w:val="1"/>
      <w:numFmt w:val="decimal"/>
      <w:suff w:val="space"/>
      <w:lvlText w:val="%1."/>
      <w:lvlJc w:val="left"/>
    </w:lvl>
  </w:abstractNum>
  <w:abstractNum w:abstractNumId="4">
    <w:nsid w:val="2610B9F2"/>
    <w:multiLevelType w:val="singleLevel"/>
    <w:tmpl w:val="2610B9F2"/>
    <w:lvl w:ilvl="0" w:tentative="0">
      <w:start w:val="1"/>
      <w:numFmt w:val="decimal"/>
      <w:suff w:val="space"/>
      <w:lvlText w:val="%1)"/>
      <w:lvlJc w:val="left"/>
    </w:lvl>
  </w:abstractNum>
  <w:abstractNum w:abstractNumId="5">
    <w:nsid w:val="4BE0D159"/>
    <w:multiLevelType w:val="singleLevel"/>
    <w:tmpl w:val="4BE0D159"/>
    <w:lvl w:ilvl="0" w:tentative="0">
      <w:start w:val="1"/>
      <w:numFmt w:val="decimal"/>
      <w:suff w:val="space"/>
      <w:lvlText w:val="%1."/>
      <w:lvlJc w:val="left"/>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1NzBmMWNjYmU0ZDc4NmEzMGM3NDdkZTg4NmE2MDQifQ=="/>
  </w:docVars>
  <w:rsids>
    <w:rsidRoot w:val="00BA6BEE"/>
    <w:rsid w:val="000A0025"/>
    <w:rsid w:val="000B0E7E"/>
    <w:rsid w:val="000C0274"/>
    <w:rsid w:val="00207570"/>
    <w:rsid w:val="002C7410"/>
    <w:rsid w:val="002D611D"/>
    <w:rsid w:val="002E43C4"/>
    <w:rsid w:val="002F641B"/>
    <w:rsid w:val="003D08F0"/>
    <w:rsid w:val="004352C1"/>
    <w:rsid w:val="004538AE"/>
    <w:rsid w:val="004D2CF2"/>
    <w:rsid w:val="0056549F"/>
    <w:rsid w:val="005F205A"/>
    <w:rsid w:val="006E796D"/>
    <w:rsid w:val="0074322B"/>
    <w:rsid w:val="0074530E"/>
    <w:rsid w:val="007617E8"/>
    <w:rsid w:val="008B69C3"/>
    <w:rsid w:val="00926FDF"/>
    <w:rsid w:val="009D1C2D"/>
    <w:rsid w:val="009D6A02"/>
    <w:rsid w:val="009F3A25"/>
    <w:rsid w:val="00A6130A"/>
    <w:rsid w:val="00AF039A"/>
    <w:rsid w:val="00AF23B7"/>
    <w:rsid w:val="00BA6BEE"/>
    <w:rsid w:val="00BC03DD"/>
    <w:rsid w:val="00BD034E"/>
    <w:rsid w:val="00C30264"/>
    <w:rsid w:val="00C34D20"/>
    <w:rsid w:val="00C554C9"/>
    <w:rsid w:val="00C936B6"/>
    <w:rsid w:val="00E07B67"/>
    <w:rsid w:val="00E764E3"/>
    <w:rsid w:val="00EA329D"/>
    <w:rsid w:val="00F0161A"/>
    <w:rsid w:val="00F20BAA"/>
    <w:rsid w:val="014063B9"/>
    <w:rsid w:val="04957A1F"/>
    <w:rsid w:val="09ED5EAD"/>
    <w:rsid w:val="126E5811"/>
    <w:rsid w:val="181F3A21"/>
    <w:rsid w:val="1CBC6CE8"/>
    <w:rsid w:val="220D04D2"/>
    <w:rsid w:val="33E07871"/>
    <w:rsid w:val="42252DBA"/>
    <w:rsid w:val="583F3751"/>
    <w:rsid w:val="67243CD2"/>
    <w:rsid w:val="6C6B4DC1"/>
    <w:rsid w:val="7A06145F"/>
    <w:rsid w:val="7AA31357"/>
    <w:rsid w:val="D2DF8043"/>
    <w:rsid w:val="FC7C6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0"/>
    <w:qFormat/>
    <w:uiPriority w:val="9"/>
    <w:pPr>
      <w:keepNext/>
      <w:keepLines/>
      <w:widowControl w:val="0"/>
      <w:spacing w:before="480" w:after="80" w:line="240" w:lineRule="auto"/>
      <w:jc w:val="both"/>
      <w:outlineLvl w:val="0"/>
    </w:pPr>
    <w:rPr>
      <w:rFonts w:asciiTheme="majorHAnsi" w:hAnsiTheme="majorHAnsi" w:eastAsiaTheme="majorEastAsia" w:cstheme="majorBidi"/>
      <w:color w:val="104862" w:themeColor="accent1" w:themeShade="BF"/>
      <w:sz w:val="48"/>
      <w:szCs w:val="48"/>
      <w14:ligatures w14:val="none"/>
    </w:rPr>
  </w:style>
  <w:style w:type="paragraph" w:styleId="3">
    <w:name w:val="heading 2"/>
    <w:basedOn w:val="1"/>
    <w:next w:val="1"/>
    <w:link w:val="21"/>
    <w:semiHidden/>
    <w:unhideWhenUsed/>
    <w:qFormat/>
    <w:uiPriority w:val="9"/>
    <w:pPr>
      <w:keepNext/>
      <w:keepLines/>
      <w:widowControl w:val="0"/>
      <w:spacing w:before="160" w:after="80" w:line="240" w:lineRule="auto"/>
      <w:jc w:val="both"/>
      <w:outlineLvl w:val="1"/>
    </w:pPr>
    <w:rPr>
      <w:rFonts w:asciiTheme="majorHAnsi" w:hAnsiTheme="majorHAnsi" w:eastAsiaTheme="majorEastAsia" w:cstheme="majorBidi"/>
      <w:color w:val="104862" w:themeColor="accent1" w:themeShade="BF"/>
      <w:sz w:val="40"/>
      <w:szCs w:val="40"/>
      <w14:ligatures w14:val="none"/>
    </w:rPr>
  </w:style>
  <w:style w:type="paragraph" w:styleId="4">
    <w:name w:val="heading 3"/>
    <w:basedOn w:val="1"/>
    <w:next w:val="1"/>
    <w:link w:val="22"/>
    <w:semiHidden/>
    <w:unhideWhenUsed/>
    <w:qFormat/>
    <w:uiPriority w:val="9"/>
    <w:pPr>
      <w:keepNext/>
      <w:keepLines/>
      <w:widowControl w:val="0"/>
      <w:spacing w:before="160" w:after="80" w:line="240" w:lineRule="auto"/>
      <w:jc w:val="both"/>
      <w:outlineLvl w:val="2"/>
    </w:pPr>
    <w:rPr>
      <w:rFonts w:asciiTheme="majorHAnsi" w:hAnsiTheme="majorHAnsi" w:eastAsiaTheme="majorEastAsia" w:cstheme="majorBidi"/>
      <w:color w:val="104862" w:themeColor="accent1" w:themeShade="BF"/>
      <w:sz w:val="32"/>
      <w:szCs w:val="32"/>
      <w14:ligatures w14:val="none"/>
    </w:rPr>
  </w:style>
  <w:style w:type="paragraph" w:styleId="5">
    <w:name w:val="heading 4"/>
    <w:basedOn w:val="1"/>
    <w:next w:val="1"/>
    <w:link w:val="23"/>
    <w:semiHidden/>
    <w:unhideWhenUsed/>
    <w:qFormat/>
    <w:uiPriority w:val="9"/>
    <w:pPr>
      <w:keepNext/>
      <w:keepLines/>
      <w:widowControl w:val="0"/>
      <w:spacing w:before="80" w:after="40" w:line="240" w:lineRule="auto"/>
      <w:jc w:val="both"/>
      <w:outlineLvl w:val="3"/>
    </w:pPr>
    <w:rPr>
      <w:rFonts w:cstheme="majorBidi"/>
      <w:color w:val="104862" w:themeColor="accent1" w:themeShade="BF"/>
      <w:sz w:val="28"/>
      <w:szCs w:val="28"/>
      <w14:ligatures w14:val="none"/>
    </w:rPr>
  </w:style>
  <w:style w:type="paragraph" w:styleId="6">
    <w:name w:val="heading 5"/>
    <w:basedOn w:val="1"/>
    <w:next w:val="1"/>
    <w:link w:val="24"/>
    <w:semiHidden/>
    <w:unhideWhenUsed/>
    <w:qFormat/>
    <w:uiPriority w:val="9"/>
    <w:pPr>
      <w:keepNext/>
      <w:keepLines/>
      <w:widowControl w:val="0"/>
      <w:spacing w:before="80" w:after="40" w:line="240" w:lineRule="auto"/>
      <w:jc w:val="both"/>
      <w:outlineLvl w:val="4"/>
    </w:pPr>
    <w:rPr>
      <w:rFonts w:cstheme="majorBidi"/>
      <w:color w:val="104862" w:themeColor="accent1" w:themeShade="BF"/>
      <w:sz w:val="24"/>
      <w14:ligatures w14:val="none"/>
    </w:rPr>
  </w:style>
  <w:style w:type="paragraph" w:styleId="7">
    <w:name w:val="heading 6"/>
    <w:basedOn w:val="1"/>
    <w:next w:val="1"/>
    <w:link w:val="25"/>
    <w:semiHidden/>
    <w:unhideWhenUsed/>
    <w:qFormat/>
    <w:uiPriority w:val="9"/>
    <w:pPr>
      <w:keepNext/>
      <w:keepLines/>
      <w:widowControl w:val="0"/>
      <w:spacing w:before="40" w:after="0" w:line="240" w:lineRule="auto"/>
      <w:jc w:val="both"/>
      <w:outlineLvl w:val="5"/>
    </w:pPr>
    <w:rPr>
      <w:rFonts w:cstheme="majorBidi"/>
      <w:b/>
      <w:bCs/>
      <w:color w:val="104862" w:themeColor="accent1" w:themeShade="BF"/>
      <w:sz w:val="21"/>
      <w:szCs w:val="22"/>
      <w14:ligatures w14:val="none"/>
    </w:rPr>
  </w:style>
  <w:style w:type="paragraph" w:styleId="8">
    <w:name w:val="heading 7"/>
    <w:basedOn w:val="1"/>
    <w:next w:val="1"/>
    <w:link w:val="26"/>
    <w:semiHidden/>
    <w:unhideWhenUsed/>
    <w:qFormat/>
    <w:uiPriority w:val="9"/>
    <w:pPr>
      <w:keepNext/>
      <w:keepLines/>
      <w:widowControl w:val="0"/>
      <w:spacing w:before="40" w:after="0" w:line="240" w:lineRule="auto"/>
      <w:jc w:val="both"/>
      <w:outlineLvl w:val="6"/>
    </w:pPr>
    <w:rPr>
      <w:rFonts w:cstheme="majorBidi"/>
      <w:b/>
      <w:bCs/>
      <w:color w:val="595959" w:themeColor="text1" w:themeTint="A6"/>
      <w:sz w:val="21"/>
      <w:szCs w:val="22"/>
      <w14:textFill>
        <w14:solidFill>
          <w14:schemeClr w14:val="tx1">
            <w14:lumMod w14:val="65000"/>
            <w14:lumOff w14:val="35000"/>
          </w14:schemeClr>
        </w14:solidFill>
      </w14:textFill>
      <w14:ligatures w14:val="none"/>
    </w:rPr>
  </w:style>
  <w:style w:type="paragraph" w:styleId="9">
    <w:name w:val="heading 8"/>
    <w:basedOn w:val="1"/>
    <w:next w:val="1"/>
    <w:link w:val="27"/>
    <w:semiHidden/>
    <w:unhideWhenUsed/>
    <w:qFormat/>
    <w:uiPriority w:val="9"/>
    <w:pPr>
      <w:keepNext/>
      <w:keepLines/>
      <w:widowControl w:val="0"/>
      <w:spacing w:after="0" w:line="240" w:lineRule="auto"/>
      <w:jc w:val="both"/>
      <w:outlineLvl w:val="7"/>
    </w:pPr>
    <w:rPr>
      <w:rFonts w:cstheme="majorBidi"/>
      <w:color w:val="595959" w:themeColor="text1" w:themeTint="A6"/>
      <w:sz w:val="21"/>
      <w:szCs w:val="22"/>
      <w14:textFill>
        <w14:solidFill>
          <w14:schemeClr w14:val="tx1">
            <w14:lumMod w14:val="65000"/>
            <w14:lumOff w14:val="35000"/>
          </w14:schemeClr>
        </w14:solidFill>
      </w14:textFill>
      <w14:ligatures w14:val="none"/>
    </w:rPr>
  </w:style>
  <w:style w:type="paragraph" w:styleId="10">
    <w:name w:val="heading 9"/>
    <w:basedOn w:val="1"/>
    <w:next w:val="1"/>
    <w:link w:val="28"/>
    <w:semiHidden/>
    <w:unhideWhenUsed/>
    <w:qFormat/>
    <w:uiPriority w:val="9"/>
    <w:pPr>
      <w:keepNext/>
      <w:keepLines/>
      <w:widowControl w:val="0"/>
      <w:spacing w:after="0" w:line="240" w:lineRule="auto"/>
      <w:jc w:val="both"/>
      <w:outlineLvl w:val="8"/>
    </w:pPr>
    <w:rPr>
      <w:rFonts w:eastAsiaTheme="majorEastAsia" w:cstheme="majorBidi"/>
      <w:color w:val="595959" w:themeColor="text1" w:themeTint="A6"/>
      <w:sz w:val="21"/>
      <w:szCs w:val="22"/>
      <w14:textFill>
        <w14:solidFill>
          <w14:schemeClr w14:val="tx1">
            <w14:lumMod w14:val="65000"/>
            <w14:lumOff w14:val="35000"/>
          </w14:schemeClr>
        </w14:solidFill>
      </w14:textFill>
      <w14:ligatures w14:val="none"/>
    </w:rPr>
  </w:style>
  <w:style w:type="character" w:default="1" w:styleId="19">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160" w:afterAutospacing="0" w:line="276" w:lineRule="auto"/>
      <w:ind w:left="0" w:right="0"/>
    </w:pPr>
    <w:rPr>
      <w:rFonts w:hint="eastAsia" w:ascii="等线" w:hAnsi="等线" w:eastAsia="等线" w:cs="等线"/>
      <w:kern w:val="2"/>
      <w:sz w:val="22"/>
      <w:szCs w:val="24"/>
    </w:rPr>
    <w:tblPr>
      <w:tblCellMar>
        <w:top w:w="0" w:type="dxa"/>
        <w:left w:w="108" w:type="dxa"/>
        <w:bottom w:w="0" w:type="dxa"/>
        <w:right w:w="108" w:type="dxa"/>
      </w:tblCellMar>
    </w:tblPr>
  </w:style>
  <w:style w:type="paragraph" w:styleId="11">
    <w:name w:val="Normal Indent"/>
    <w:basedOn w:val="1"/>
    <w:unhideWhenUsed/>
    <w:qFormat/>
    <w:uiPriority w:val="0"/>
    <w:pPr>
      <w:widowControl w:val="0"/>
      <w:spacing w:after="0" w:line="240" w:lineRule="auto"/>
      <w:ind w:firstLine="420" w:firstLineChars="200"/>
      <w:jc w:val="both"/>
    </w:pPr>
    <w:rPr>
      <w:rFonts w:ascii="Times New Roman" w:hAnsi="Times New Roman" w:eastAsia="宋体" w:cs="Times New Roman"/>
      <w:sz w:val="21"/>
      <w14:ligatures w14:val="none"/>
    </w:rPr>
  </w:style>
  <w:style w:type="paragraph" w:styleId="12">
    <w:name w:val="footer"/>
    <w:basedOn w:val="1"/>
    <w:link w:val="39"/>
    <w:unhideWhenUsed/>
    <w:qFormat/>
    <w:uiPriority w:val="99"/>
    <w:pPr>
      <w:widowControl w:val="0"/>
      <w:tabs>
        <w:tab w:val="center" w:pos="4153"/>
        <w:tab w:val="right" w:pos="8306"/>
      </w:tabs>
      <w:snapToGrid w:val="0"/>
      <w:spacing w:after="0" w:line="240" w:lineRule="auto"/>
    </w:pPr>
    <w:rPr>
      <w:sz w:val="18"/>
      <w:szCs w:val="18"/>
      <w14:ligatures w14:val="none"/>
    </w:rPr>
  </w:style>
  <w:style w:type="paragraph" w:styleId="13">
    <w:name w:val="header"/>
    <w:basedOn w:val="1"/>
    <w:link w:val="38"/>
    <w:unhideWhenUsed/>
    <w:qFormat/>
    <w:uiPriority w:val="99"/>
    <w:pPr>
      <w:widowControl w:val="0"/>
      <w:tabs>
        <w:tab w:val="center" w:pos="4153"/>
        <w:tab w:val="right" w:pos="8306"/>
      </w:tabs>
      <w:snapToGrid w:val="0"/>
      <w:spacing w:after="0" w:line="240" w:lineRule="auto"/>
      <w:jc w:val="center"/>
    </w:pPr>
    <w:rPr>
      <w:sz w:val="18"/>
      <w:szCs w:val="18"/>
      <w14:ligatures w14:val="none"/>
    </w:rPr>
  </w:style>
  <w:style w:type="paragraph" w:styleId="14">
    <w:name w:val="Subtitle"/>
    <w:basedOn w:val="1"/>
    <w:next w:val="1"/>
    <w:link w:val="30"/>
    <w:qFormat/>
    <w:uiPriority w:val="11"/>
    <w:pPr>
      <w:widowControl w:val="0"/>
      <w:spacing w:line="240"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none"/>
    </w:rPr>
  </w:style>
  <w:style w:type="paragraph" w:styleId="15">
    <w:name w:val="Normal (Web)"/>
    <w:basedOn w:val="1"/>
    <w:semiHidden/>
    <w:unhideWhenUsed/>
    <w:qFormat/>
    <w:uiPriority w:val="99"/>
    <w:pPr>
      <w:spacing w:before="100" w:beforeAutospacing="1" w:after="100" w:afterAutospacing="1" w:line="240" w:lineRule="auto"/>
    </w:pPr>
    <w:rPr>
      <w:rFonts w:ascii="宋体" w:hAnsi="宋体" w:eastAsia="宋体" w:cs="宋体"/>
      <w:kern w:val="0"/>
      <w:sz w:val="24"/>
      <w14:ligatures w14:val="none"/>
    </w:rPr>
  </w:style>
  <w:style w:type="paragraph" w:styleId="16">
    <w:name w:val="Title"/>
    <w:basedOn w:val="1"/>
    <w:next w:val="1"/>
    <w:link w:val="29"/>
    <w:qFormat/>
    <w:uiPriority w:val="10"/>
    <w:pPr>
      <w:widowControl w:val="0"/>
      <w:spacing w:after="80" w:line="240" w:lineRule="auto"/>
      <w:contextualSpacing/>
      <w:jc w:val="center"/>
    </w:pPr>
    <w:rPr>
      <w:rFonts w:asciiTheme="majorHAnsi" w:hAnsiTheme="majorHAnsi" w:eastAsiaTheme="majorEastAsia" w:cstheme="majorBidi"/>
      <w:spacing w:val="-10"/>
      <w:kern w:val="28"/>
      <w:sz w:val="56"/>
      <w:szCs w:val="56"/>
      <w14:ligatures w14:val="none"/>
    </w:rPr>
  </w:style>
  <w:style w:type="table" w:styleId="18">
    <w:name w:val="Table Grid"/>
    <w:basedOn w:val="17"/>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字符"/>
    <w:basedOn w:val="19"/>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9"/>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9"/>
    <w:link w:val="5"/>
    <w:semiHidden/>
    <w:qFormat/>
    <w:uiPriority w:val="9"/>
    <w:rPr>
      <w:rFonts w:cstheme="majorBidi"/>
      <w:color w:val="104862" w:themeColor="accent1" w:themeShade="BF"/>
      <w:sz w:val="28"/>
      <w:szCs w:val="28"/>
    </w:rPr>
  </w:style>
  <w:style w:type="character" w:customStyle="1" w:styleId="24">
    <w:name w:val="标题 5 字符"/>
    <w:basedOn w:val="19"/>
    <w:link w:val="6"/>
    <w:semiHidden/>
    <w:qFormat/>
    <w:uiPriority w:val="9"/>
    <w:rPr>
      <w:rFonts w:cstheme="majorBidi"/>
      <w:color w:val="104862" w:themeColor="accent1" w:themeShade="BF"/>
      <w:sz w:val="24"/>
      <w:szCs w:val="24"/>
    </w:rPr>
  </w:style>
  <w:style w:type="character" w:customStyle="1" w:styleId="25">
    <w:name w:val="标题 6 字符"/>
    <w:basedOn w:val="19"/>
    <w:link w:val="7"/>
    <w:semiHidden/>
    <w:qFormat/>
    <w:uiPriority w:val="9"/>
    <w:rPr>
      <w:rFonts w:cstheme="majorBidi"/>
      <w:b/>
      <w:bCs/>
      <w:color w:val="104862" w:themeColor="accent1" w:themeShade="BF"/>
    </w:rPr>
  </w:style>
  <w:style w:type="character" w:customStyle="1" w:styleId="26">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widowControl w:val="0"/>
      <w:spacing w:before="160" w:line="240" w:lineRule="auto"/>
      <w:jc w:val="center"/>
    </w:pPr>
    <w:rPr>
      <w:i/>
      <w:iCs/>
      <w:color w:val="404040" w:themeColor="text1" w:themeTint="BF"/>
      <w:sz w:val="21"/>
      <w:szCs w:val="22"/>
      <w14:textFill>
        <w14:solidFill>
          <w14:schemeClr w14:val="tx1">
            <w14:lumMod w14:val="75000"/>
            <w14:lumOff w14:val="25000"/>
          </w14:schemeClr>
        </w14:solidFill>
      </w14:textFill>
      <w14:ligatures w14:val="none"/>
    </w:rPr>
  </w:style>
  <w:style w:type="character" w:customStyle="1" w:styleId="32">
    <w:name w:val="引用 字符"/>
    <w:basedOn w:val="19"/>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widowControl w:val="0"/>
      <w:spacing w:after="0" w:line="240" w:lineRule="auto"/>
      <w:ind w:left="720"/>
      <w:contextualSpacing/>
      <w:jc w:val="both"/>
    </w:pPr>
    <w:rPr>
      <w:sz w:val="21"/>
      <w:szCs w:val="22"/>
      <w14:ligatures w14:val="none"/>
    </w:rPr>
  </w:style>
  <w:style w:type="character" w:customStyle="1" w:styleId="34">
    <w:name w:val="Intense Emphasis"/>
    <w:basedOn w:val="19"/>
    <w:qFormat/>
    <w:uiPriority w:val="21"/>
    <w:rPr>
      <w:i/>
      <w:iCs/>
      <w:color w:val="104862" w:themeColor="accent1" w:themeShade="BF"/>
    </w:rPr>
  </w:style>
  <w:style w:type="paragraph" w:styleId="35">
    <w:name w:val="Intense Quote"/>
    <w:basedOn w:val="1"/>
    <w:next w:val="1"/>
    <w:link w:val="36"/>
    <w:qFormat/>
    <w:uiPriority w:val="30"/>
    <w:pPr>
      <w:widowControl w:val="0"/>
      <w:pBdr>
        <w:top w:val="single" w:color="0F4761" w:themeColor="accent1" w:themeShade="BF" w:sz="4" w:space="10"/>
        <w:bottom w:val="single" w:color="0F4761" w:themeColor="accent1" w:themeShade="BF" w:sz="4" w:space="10"/>
      </w:pBdr>
      <w:spacing w:before="360" w:after="360" w:line="240" w:lineRule="auto"/>
      <w:ind w:left="864" w:right="864"/>
      <w:jc w:val="center"/>
    </w:pPr>
    <w:rPr>
      <w:i/>
      <w:iCs/>
      <w:color w:val="104862" w:themeColor="accent1" w:themeShade="BF"/>
      <w:sz w:val="21"/>
      <w:szCs w:val="22"/>
      <w14:ligatures w14:val="none"/>
    </w:rPr>
  </w:style>
  <w:style w:type="character" w:customStyle="1" w:styleId="36">
    <w:name w:val="明显引用 字符"/>
    <w:basedOn w:val="19"/>
    <w:link w:val="35"/>
    <w:qFormat/>
    <w:uiPriority w:val="30"/>
    <w:rPr>
      <w:i/>
      <w:iCs/>
      <w:color w:val="104862" w:themeColor="accent1" w:themeShade="BF"/>
    </w:rPr>
  </w:style>
  <w:style w:type="character" w:customStyle="1" w:styleId="37">
    <w:name w:val="Intense Reference"/>
    <w:basedOn w:val="19"/>
    <w:qFormat/>
    <w:uiPriority w:val="32"/>
    <w:rPr>
      <w:b/>
      <w:bCs/>
      <w:smallCaps/>
      <w:color w:val="104862" w:themeColor="accent1" w:themeShade="BF"/>
      <w:spacing w:val="5"/>
    </w:rPr>
  </w:style>
  <w:style w:type="character" w:customStyle="1" w:styleId="38">
    <w:name w:val="页眉 字符"/>
    <w:basedOn w:val="19"/>
    <w:link w:val="13"/>
    <w:qFormat/>
    <w:uiPriority w:val="99"/>
    <w:rPr>
      <w:sz w:val="18"/>
      <w:szCs w:val="18"/>
    </w:rPr>
  </w:style>
  <w:style w:type="character" w:customStyle="1" w:styleId="39">
    <w:name w:val="页脚 字符"/>
    <w:basedOn w:val="19"/>
    <w:link w:val="12"/>
    <w:qFormat/>
    <w:uiPriority w:val="99"/>
    <w:rPr>
      <w:sz w:val="18"/>
      <w:szCs w:val="18"/>
    </w:rPr>
  </w:style>
  <w:style w:type="paragraph" w:customStyle="1" w:styleId="40">
    <w:name w:val="msolistparagraph"/>
    <w:basedOn w:val="1"/>
    <w:qFormat/>
    <w:uiPriority w:val="0"/>
    <w:pPr>
      <w:keepNext w:val="0"/>
      <w:keepLines w:val="0"/>
      <w:widowControl w:val="0"/>
      <w:suppressLineNumbers w:val="0"/>
      <w:spacing w:before="0" w:beforeAutospacing="0" w:after="160" w:afterAutospacing="0" w:line="276" w:lineRule="auto"/>
      <w:ind w:left="720" w:right="0"/>
      <w:contextualSpacing/>
      <w:jc w:val="left"/>
    </w:pPr>
    <w:rPr>
      <w:rFonts w:hint="eastAsia" w:ascii="等线" w:hAnsi="等线" w:eastAsia="等线" w:cs="Times New Roman"/>
      <w:kern w:val="2"/>
      <w:sz w:val="22"/>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1889</Words>
  <Characters>2979</Characters>
  <Lines>25</Lines>
  <Paragraphs>7</Paragraphs>
  <TotalTime>8</TotalTime>
  <ScaleCrop>false</ScaleCrop>
  <LinksUpToDate>false</LinksUpToDate>
  <CharactersWithSpaces>3247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2024-08-10T23:46:00Z</dcterms:created>
  <dc:creator>浩 田</dc:creator>
  <cp:lastModifiedBy>WPS_1649030036</cp:lastModifiedBy>
  <dcterms:modified xsi:type="dcterms:W3CDTF">2025-03-24T03:25:01Z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CDFDE9D3D2014327BC53C38BDBCB90EC_13</vt:lpwstr>
  </property>
  <property fmtid="{D5CDD505-2E9C-101B-9397-08002B2CF9AE}" pid="4" name="KSOTemplateDocerSaveRecord">
    <vt:lpwstr>eyJoZGlkIjoiZDBkNDM1YTUyYWFlMWRmODk2ZTg2YjU5NjRlOGFjODkiLCJ1c2VySWQiOiIxMzUzODA5MjYwIn0=</vt:lpwstr>
  </property>
</Properties>
</file>